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EB5D" w14:textId="285B5054" w:rsidR="00273639" w:rsidRDefault="00273639">
      <w:pPr>
        <w:spacing w:after="0" w:line="259" w:lineRule="auto"/>
        <w:ind w:left="16" w:right="0" w:firstLine="0"/>
        <w:jc w:val="left"/>
      </w:pPr>
    </w:p>
    <w:p w14:paraId="166125A1" w14:textId="77777777" w:rsidR="00273639" w:rsidRDefault="00000000">
      <w:pPr>
        <w:spacing w:after="6"/>
        <w:ind w:right="103"/>
      </w:pPr>
      <w:r>
        <w:t xml:space="preserve">Na temelju članka 31.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 xml:space="preserve">novine“ </w:t>
      </w:r>
      <w:proofErr w:type="spellStart"/>
      <w:r>
        <w:t>broj</w:t>
      </w:r>
      <w:proofErr w:type="spellEnd"/>
      <w:proofErr w:type="gramEnd"/>
      <w:r>
        <w:t xml:space="preserve"> 86/12, 143/13, 65/17 </w:t>
      </w:r>
      <w:proofErr w:type="spellStart"/>
      <w:r>
        <w:t>i</w:t>
      </w:r>
      <w:proofErr w:type="spellEnd"/>
      <w:r>
        <w:t xml:space="preserve"> 14/19) </w:t>
      </w:r>
      <w:proofErr w:type="spellStart"/>
      <w:r>
        <w:t>i</w:t>
      </w:r>
      <w:proofErr w:type="spellEnd"/>
      <w:r>
        <w:t xml:space="preserve"> članka 33.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točka</w:t>
      </w:r>
      <w:proofErr w:type="spellEnd"/>
      <w:r>
        <w:t xml:space="preserve"> 13. </w:t>
      </w:r>
      <w:proofErr w:type="spellStart"/>
      <w:r>
        <w:t>Statuta</w:t>
      </w:r>
      <w:proofErr w:type="spellEnd"/>
      <w:r>
        <w:t xml:space="preserve"> </w:t>
      </w:r>
    </w:p>
    <w:p w14:paraId="27ED58F9" w14:textId="77777777" w:rsidR="00273639" w:rsidRDefault="00000000">
      <w:pPr>
        <w:spacing w:after="8"/>
        <w:ind w:right="103"/>
      </w:pP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novine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Jelenje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59/23),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</w:p>
    <w:p w14:paraId="577B06DF" w14:textId="65BC49CB" w:rsidR="00273639" w:rsidRPr="00CF0B6A" w:rsidRDefault="00000000">
      <w:pPr>
        <w:spacing w:after="564"/>
        <w:ind w:right="103"/>
        <w:rPr>
          <w:lang w:val="es-ES_tradnl"/>
        </w:rPr>
      </w:pPr>
      <w:r w:rsidRPr="00CF0B6A">
        <w:rPr>
          <w:lang w:val="es-ES_tradnl"/>
        </w:rPr>
        <w:t xml:space="preserve">Jelenje na </w:t>
      </w:r>
      <w:r w:rsidR="00BD3503" w:rsidRPr="00CF0B6A">
        <w:rPr>
          <w:lang w:val="es-ES_tradnl"/>
        </w:rPr>
        <w:t>23</w:t>
      </w:r>
      <w:r w:rsidRPr="00CF0B6A">
        <w:rPr>
          <w:lang w:val="es-ES_tradnl"/>
        </w:rPr>
        <w:t xml:space="preserve">. sjednici održanoj dana </w:t>
      </w:r>
      <w:r w:rsidR="0093556F" w:rsidRPr="00CF0B6A">
        <w:rPr>
          <w:lang w:val="es-ES_tradnl"/>
        </w:rPr>
        <w:t>18</w:t>
      </w:r>
      <w:r w:rsidRPr="00CF0B6A">
        <w:rPr>
          <w:lang w:val="es-ES_tradnl"/>
        </w:rPr>
        <w:t>. prosinca 202</w:t>
      </w:r>
      <w:r w:rsidR="0093556F" w:rsidRPr="00CF0B6A">
        <w:rPr>
          <w:lang w:val="es-ES_tradnl"/>
        </w:rPr>
        <w:t>4</w:t>
      </w:r>
      <w:r w:rsidRPr="00CF0B6A">
        <w:rPr>
          <w:lang w:val="es-ES_tradnl"/>
        </w:rPr>
        <w:t>. donosi</w:t>
      </w:r>
    </w:p>
    <w:p w14:paraId="468EDE5B" w14:textId="71F52B36" w:rsidR="00CF0B6A" w:rsidRPr="00CF0B6A" w:rsidRDefault="00000000" w:rsidP="00CF0B6A">
      <w:pPr>
        <w:spacing w:after="0" w:line="269" w:lineRule="auto"/>
        <w:ind w:left="2421" w:right="0" w:hanging="2268"/>
        <w:jc w:val="center"/>
        <w:rPr>
          <w:b/>
          <w:sz w:val="24"/>
          <w:szCs w:val="24"/>
          <w:lang w:val="es-ES_tradnl"/>
        </w:rPr>
      </w:pPr>
      <w:r w:rsidRPr="00CF0B6A">
        <w:rPr>
          <w:b/>
          <w:sz w:val="24"/>
          <w:szCs w:val="24"/>
          <w:lang w:val="es-ES_tradnl"/>
        </w:rPr>
        <w:t>Program</w:t>
      </w:r>
    </w:p>
    <w:p w14:paraId="25C37E9E" w14:textId="5D6353B3" w:rsidR="00273639" w:rsidRPr="00CF0B6A" w:rsidRDefault="00000000" w:rsidP="00CF0B6A">
      <w:pPr>
        <w:spacing w:after="0" w:line="269" w:lineRule="auto"/>
        <w:ind w:left="2421" w:right="0" w:hanging="2268"/>
        <w:jc w:val="center"/>
        <w:rPr>
          <w:sz w:val="24"/>
          <w:szCs w:val="24"/>
          <w:lang w:val="es-ES_tradnl"/>
        </w:rPr>
      </w:pPr>
      <w:r w:rsidRPr="00CF0B6A">
        <w:rPr>
          <w:b/>
          <w:sz w:val="24"/>
          <w:szCs w:val="24"/>
          <w:lang w:val="es-ES_tradnl"/>
        </w:rPr>
        <w:t>utroška sredstava naknade za zadržavanje nezakonito izgrađenih zgrada u prostoru Općine Jelenje za 202</w:t>
      </w:r>
      <w:r w:rsidR="0093556F" w:rsidRPr="00CF0B6A">
        <w:rPr>
          <w:b/>
          <w:sz w:val="24"/>
          <w:szCs w:val="24"/>
          <w:lang w:val="es-ES_tradnl"/>
        </w:rPr>
        <w:t>5</w:t>
      </w:r>
      <w:r w:rsidRPr="00CF0B6A">
        <w:rPr>
          <w:b/>
          <w:sz w:val="24"/>
          <w:szCs w:val="24"/>
          <w:lang w:val="es-ES_tradnl"/>
        </w:rPr>
        <w:t>. godinu</w:t>
      </w:r>
    </w:p>
    <w:p w14:paraId="33704DEC" w14:textId="77777777" w:rsidR="00CF0B6A" w:rsidRDefault="00CF0B6A" w:rsidP="00B83F20">
      <w:pPr>
        <w:spacing w:after="240" w:line="259" w:lineRule="auto"/>
        <w:ind w:left="498" w:right="590"/>
        <w:jc w:val="center"/>
        <w:rPr>
          <w:b/>
        </w:rPr>
      </w:pPr>
    </w:p>
    <w:p w14:paraId="57DD3290" w14:textId="3E8946DC" w:rsidR="00273639" w:rsidRDefault="00000000" w:rsidP="00B83F20">
      <w:pPr>
        <w:spacing w:after="240" w:line="259" w:lineRule="auto"/>
        <w:ind w:left="498" w:right="590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1.</w:t>
      </w:r>
    </w:p>
    <w:p w14:paraId="5BE99CDF" w14:textId="77777777" w:rsidR="00273639" w:rsidRDefault="00000000" w:rsidP="00B83F20">
      <w:pPr>
        <w:spacing w:after="240"/>
        <w:ind w:right="103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namjensko</w:t>
      </w:r>
      <w:proofErr w:type="spellEnd"/>
      <w:proofErr w:type="gram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naplaćuje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ozakonjenja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.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namjenski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za </w:t>
      </w:r>
      <w:proofErr w:type="spellStart"/>
      <w:r>
        <w:t>sanaciju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zahvaćenih</w:t>
      </w:r>
      <w:proofErr w:type="spellEnd"/>
      <w:r>
        <w:t xml:space="preserve"> </w:t>
      </w:r>
      <w:proofErr w:type="spellStart"/>
      <w:r>
        <w:t>nezakonitom</w:t>
      </w:r>
      <w:proofErr w:type="spellEnd"/>
      <w:r>
        <w:t xml:space="preserve"> </w:t>
      </w:r>
      <w:proofErr w:type="spellStart"/>
      <w:r>
        <w:t>gradnjom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infrastrukturno</w:t>
      </w:r>
      <w:proofErr w:type="spellEnd"/>
      <w:r>
        <w:t xml:space="preserve">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opremljenih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. </w:t>
      </w:r>
    </w:p>
    <w:p w14:paraId="2C33F9B2" w14:textId="77777777" w:rsidR="00273639" w:rsidRDefault="00000000" w:rsidP="00B83F20">
      <w:pPr>
        <w:spacing w:after="240" w:line="259" w:lineRule="auto"/>
        <w:ind w:left="498" w:right="0"/>
        <w:jc w:val="center"/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2.</w:t>
      </w:r>
    </w:p>
    <w:p w14:paraId="60FEDD9B" w14:textId="62EC8BEC" w:rsidR="00273639" w:rsidRPr="00E90A92" w:rsidRDefault="00000000" w:rsidP="00B83F20">
      <w:pPr>
        <w:spacing w:after="240"/>
        <w:ind w:right="103"/>
      </w:pPr>
      <w:proofErr w:type="spellStart"/>
      <w:r w:rsidRPr="00E90A92">
        <w:t>Sredstva</w:t>
      </w:r>
      <w:proofErr w:type="spellEnd"/>
      <w:r w:rsidRPr="00E90A92">
        <w:t xml:space="preserve"> </w:t>
      </w:r>
      <w:proofErr w:type="spellStart"/>
      <w:r w:rsidRPr="00E90A92">
        <w:t>naknade</w:t>
      </w:r>
      <w:proofErr w:type="spellEnd"/>
      <w:r w:rsidRPr="00E90A92">
        <w:t xml:space="preserve"> za </w:t>
      </w:r>
      <w:proofErr w:type="spellStart"/>
      <w:r w:rsidRPr="00E90A92">
        <w:t>zadržavanje</w:t>
      </w:r>
      <w:proofErr w:type="spellEnd"/>
      <w:r w:rsidRPr="00E90A92">
        <w:t xml:space="preserve"> </w:t>
      </w:r>
      <w:proofErr w:type="spellStart"/>
      <w:r w:rsidRPr="00E90A92">
        <w:t>nezakonito</w:t>
      </w:r>
      <w:proofErr w:type="spellEnd"/>
      <w:r w:rsidRPr="00E90A92">
        <w:t xml:space="preserve"> </w:t>
      </w:r>
      <w:proofErr w:type="spellStart"/>
      <w:r w:rsidRPr="00E90A92">
        <w:t>izgrađene</w:t>
      </w:r>
      <w:proofErr w:type="spellEnd"/>
      <w:r w:rsidRPr="00E90A92">
        <w:t xml:space="preserve"> </w:t>
      </w:r>
      <w:proofErr w:type="spellStart"/>
      <w:r w:rsidRPr="00E90A92">
        <w:t>zgrade</w:t>
      </w:r>
      <w:proofErr w:type="spellEnd"/>
      <w:r w:rsidRPr="00E90A92">
        <w:t xml:space="preserve"> u </w:t>
      </w:r>
      <w:proofErr w:type="spellStart"/>
      <w:r w:rsidRPr="00E90A92">
        <w:t>prostoru</w:t>
      </w:r>
      <w:proofErr w:type="spellEnd"/>
      <w:r w:rsidRPr="00E90A92">
        <w:t xml:space="preserve"> </w:t>
      </w:r>
      <w:proofErr w:type="spellStart"/>
      <w:r w:rsidRPr="00E90A92">
        <w:t>planirana</w:t>
      </w:r>
      <w:proofErr w:type="spellEnd"/>
      <w:r w:rsidRPr="00E90A92">
        <w:t xml:space="preserve"> </w:t>
      </w:r>
      <w:proofErr w:type="spellStart"/>
      <w:r w:rsidRPr="00E90A92">
        <w:t>su</w:t>
      </w:r>
      <w:proofErr w:type="spellEnd"/>
      <w:r w:rsidRPr="00E90A92">
        <w:t xml:space="preserve"> u </w:t>
      </w:r>
      <w:proofErr w:type="spellStart"/>
      <w:r w:rsidRPr="00E90A92">
        <w:t>iznosu</w:t>
      </w:r>
      <w:proofErr w:type="spellEnd"/>
      <w:r w:rsidRPr="00E90A92">
        <w:t xml:space="preserve"> od </w:t>
      </w:r>
      <w:r w:rsidR="00E90A92" w:rsidRPr="00E90A92">
        <w:t>3</w:t>
      </w:r>
      <w:r w:rsidRPr="00E90A92">
        <w:t xml:space="preserve">.000,00 </w:t>
      </w:r>
      <w:proofErr w:type="spellStart"/>
      <w:r w:rsidRPr="00E90A92">
        <w:t>eura</w:t>
      </w:r>
      <w:proofErr w:type="spellEnd"/>
      <w:r w:rsidRPr="00E90A92">
        <w:t xml:space="preserve">, a </w:t>
      </w:r>
      <w:proofErr w:type="spellStart"/>
      <w:r w:rsidRPr="00E90A92">
        <w:t>planirani</w:t>
      </w:r>
      <w:proofErr w:type="spellEnd"/>
      <w:r w:rsidRPr="00E90A92">
        <w:t xml:space="preserve"> </w:t>
      </w:r>
      <w:proofErr w:type="spellStart"/>
      <w:r w:rsidRPr="00E90A92">
        <w:t>višak</w:t>
      </w:r>
      <w:proofErr w:type="spellEnd"/>
      <w:r w:rsidRPr="00E90A92">
        <w:t xml:space="preserve"> </w:t>
      </w:r>
      <w:proofErr w:type="spellStart"/>
      <w:r w:rsidRPr="00E90A92">
        <w:t>prihoda</w:t>
      </w:r>
      <w:proofErr w:type="spellEnd"/>
      <w:r w:rsidRPr="00E90A92">
        <w:t xml:space="preserve"> </w:t>
      </w:r>
      <w:proofErr w:type="spellStart"/>
      <w:r w:rsidRPr="00E90A92">
        <w:t>iznosi</w:t>
      </w:r>
      <w:proofErr w:type="spellEnd"/>
      <w:r w:rsidRPr="00E90A92">
        <w:t xml:space="preserve"> </w:t>
      </w:r>
      <w:r w:rsidR="00E90A92" w:rsidRPr="00E90A92">
        <w:t>6</w:t>
      </w:r>
      <w:r w:rsidRPr="00E90A92">
        <w:t xml:space="preserve">.000,00 </w:t>
      </w:r>
      <w:proofErr w:type="spellStart"/>
      <w:proofErr w:type="gramStart"/>
      <w:r w:rsidRPr="00E90A92">
        <w:t>eura</w:t>
      </w:r>
      <w:proofErr w:type="spellEnd"/>
      <w:r w:rsidRPr="00E90A92">
        <w:t xml:space="preserve">  </w:t>
      </w:r>
      <w:proofErr w:type="spellStart"/>
      <w:r w:rsidRPr="00E90A92">
        <w:t>što</w:t>
      </w:r>
      <w:proofErr w:type="spellEnd"/>
      <w:proofErr w:type="gramEnd"/>
      <w:r w:rsidRPr="00E90A92">
        <w:t xml:space="preserve"> </w:t>
      </w:r>
      <w:proofErr w:type="spellStart"/>
      <w:r w:rsidRPr="00E90A92">
        <w:t>ukupno</w:t>
      </w:r>
      <w:proofErr w:type="spellEnd"/>
      <w:r w:rsidRPr="00E90A92">
        <w:t xml:space="preserve"> </w:t>
      </w:r>
      <w:proofErr w:type="spellStart"/>
      <w:r w:rsidRPr="00E90A92">
        <w:t>čini</w:t>
      </w:r>
      <w:proofErr w:type="spellEnd"/>
      <w:r w:rsidRPr="00E90A92">
        <w:t xml:space="preserve"> </w:t>
      </w:r>
    </w:p>
    <w:p w14:paraId="2C886923" w14:textId="50080CB6" w:rsidR="00273639" w:rsidRPr="00E90A92" w:rsidRDefault="00E90A92" w:rsidP="00B83F20">
      <w:pPr>
        <w:spacing w:after="240" w:line="271" w:lineRule="auto"/>
        <w:ind w:right="103"/>
        <w:contextualSpacing/>
      </w:pPr>
      <w:r w:rsidRPr="00E90A92">
        <w:t xml:space="preserve">9.000,00 </w:t>
      </w:r>
      <w:proofErr w:type="spellStart"/>
      <w:r w:rsidRPr="00E90A92">
        <w:t>eura</w:t>
      </w:r>
      <w:proofErr w:type="spellEnd"/>
      <w:r w:rsidRPr="00E90A92">
        <w:t>.</w:t>
      </w:r>
    </w:p>
    <w:p w14:paraId="4F25FE93" w14:textId="77777777" w:rsidR="00B83F20" w:rsidRDefault="001779B6" w:rsidP="00B83F20">
      <w:pPr>
        <w:spacing w:after="240" w:line="271" w:lineRule="auto"/>
        <w:ind w:left="1" w:firstLine="0"/>
        <w:contextualSpacing/>
      </w:pPr>
      <w:proofErr w:type="spellStart"/>
      <w:r>
        <w:rPr>
          <w:lang w:eastAsia="hr-HR"/>
        </w:rPr>
        <w:t>Planirani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iznos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iz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stavka</w:t>
      </w:r>
      <w:proofErr w:type="spellEnd"/>
      <w:r>
        <w:rPr>
          <w:lang w:eastAsia="hr-HR"/>
        </w:rPr>
        <w:t xml:space="preserve"> 1. </w:t>
      </w:r>
      <w:proofErr w:type="spellStart"/>
      <w:r>
        <w:rPr>
          <w:lang w:eastAsia="hr-HR"/>
        </w:rPr>
        <w:t>ovog</w:t>
      </w:r>
      <w:proofErr w:type="spellEnd"/>
      <w:r>
        <w:rPr>
          <w:lang w:eastAsia="hr-HR"/>
        </w:rPr>
        <w:t xml:space="preserve"> članka </w:t>
      </w:r>
      <w:proofErr w:type="spellStart"/>
      <w:r>
        <w:rPr>
          <w:lang w:eastAsia="hr-HR"/>
        </w:rPr>
        <w:t>utrošiti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proofErr w:type="spellStart"/>
      <w:r>
        <w:rPr>
          <w:lang w:eastAsia="hr-HR"/>
        </w:rPr>
        <w:t>namjenski</w:t>
      </w:r>
      <w:proofErr w:type="spellEnd"/>
      <w:r>
        <w:rPr>
          <w:lang w:eastAsia="hr-HR"/>
        </w:rPr>
        <w:t xml:space="preserve"> za </w:t>
      </w:r>
      <w:proofErr w:type="spellStart"/>
      <w:r>
        <w:rPr>
          <w:lang w:eastAsia="hr-HR"/>
        </w:rPr>
        <w:t>izradu</w:t>
      </w:r>
      <w:proofErr w:type="spellEnd"/>
      <w:r>
        <w:t xml:space="preserve"> </w:t>
      </w:r>
      <w:proofErr w:type="spellStart"/>
      <w:r>
        <w:t>I</w:t>
      </w:r>
      <w:r>
        <w:rPr>
          <w:lang w:eastAsia="hr-HR"/>
        </w:rPr>
        <w:t>zmjena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dopuna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Prostornog</w:t>
      </w:r>
      <w:proofErr w:type="spellEnd"/>
      <w:r>
        <w:rPr>
          <w:lang w:eastAsia="hr-HR"/>
        </w:rPr>
        <w:t xml:space="preserve"> plana </w:t>
      </w:r>
      <w:proofErr w:type="spellStart"/>
      <w:r>
        <w:rPr>
          <w:lang w:eastAsia="hr-HR"/>
        </w:rPr>
        <w:t>uređenja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Općine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Jelenje</w:t>
      </w:r>
      <w:proofErr w:type="spellEnd"/>
      <w:r>
        <w:rPr>
          <w:lang w:eastAsia="hr-HR"/>
        </w:rPr>
        <w:t xml:space="preserve"> („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Primorsko-goranske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županije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proofErr w:type="gramEnd"/>
      <w:r>
        <w:rPr>
          <w:lang w:eastAsia="hr-HR"/>
        </w:rPr>
        <w:t xml:space="preserve"> 40/07., 15/11., 37/12. – </w:t>
      </w:r>
      <w:proofErr w:type="spellStart"/>
      <w:r>
        <w:rPr>
          <w:lang w:eastAsia="hr-HR"/>
        </w:rPr>
        <w:t>ispravak</w:t>
      </w:r>
      <w:proofErr w:type="spellEnd"/>
      <w:r>
        <w:rPr>
          <w:lang w:eastAsia="hr-HR"/>
        </w:rPr>
        <w:t xml:space="preserve">, 38/14.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09/17.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Općine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Jelenje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proofErr w:type="gramEnd"/>
      <w:r>
        <w:rPr>
          <w:lang w:eastAsia="hr-HR"/>
        </w:rPr>
        <w:t xml:space="preserve"> 5/18. – </w:t>
      </w:r>
      <w:proofErr w:type="spellStart"/>
      <w:r>
        <w:rPr>
          <w:lang w:eastAsia="hr-HR"/>
        </w:rPr>
        <w:t>ispravak</w:t>
      </w:r>
      <w:proofErr w:type="spellEnd"/>
      <w:r>
        <w:rPr>
          <w:lang w:eastAsia="hr-HR"/>
        </w:rPr>
        <w:t xml:space="preserve">, 14/18.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20/19. – </w:t>
      </w:r>
      <w:proofErr w:type="spellStart"/>
      <w:r>
        <w:rPr>
          <w:lang w:eastAsia="hr-HR"/>
        </w:rPr>
        <w:t>pročišćeni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tekst</w:t>
      </w:r>
      <w:proofErr w:type="spellEnd"/>
      <w:r>
        <w:rPr>
          <w:lang w:eastAsia="hr-HR"/>
        </w:rPr>
        <w:t xml:space="preserve">, 58/23.), </w:t>
      </w:r>
      <w:proofErr w:type="spellStart"/>
      <w:r>
        <w:rPr>
          <w:lang w:eastAsia="hr-HR"/>
        </w:rPr>
        <w:t>te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provođenje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postupka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stavljanja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izvan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snage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Detaljnog</w:t>
      </w:r>
      <w:proofErr w:type="spellEnd"/>
      <w:r>
        <w:rPr>
          <w:lang w:eastAsia="hr-HR"/>
        </w:rPr>
        <w:t xml:space="preserve"> plana </w:t>
      </w:r>
      <w:proofErr w:type="spellStart"/>
      <w:r>
        <w:rPr>
          <w:lang w:eastAsia="hr-HR"/>
        </w:rPr>
        <w:t>uređenja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dijela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naselja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Dražice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predio</w:t>
      </w:r>
      <w:proofErr w:type="spellEnd"/>
      <w:r>
        <w:rPr>
          <w:lang w:eastAsia="hr-HR"/>
        </w:rPr>
        <w:t xml:space="preserve"> Dubina („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Primorsko</w:t>
      </w:r>
      <w:proofErr w:type="spellEnd"/>
      <w:r>
        <w:rPr>
          <w:lang w:eastAsia="hr-HR"/>
        </w:rPr>
        <w:t xml:space="preserve">- </w:t>
      </w:r>
      <w:proofErr w:type="spellStart"/>
      <w:r>
        <w:rPr>
          <w:lang w:eastAsia="hr-HR"/>
        </w:rPr>
        <w:t>goranske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županije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proofErr w:type="gramEnd"/>
      <w:r>
        <w:rPr>
          <w:lang w:eastAsia="hr-HR"/>
        </w:rPr>
        <w:t xml:space="preserve"> 9/02), </w:t>
      </w:r>
      <w:proofErr w:type="spellStart"/>
      <w:r>
        <w:rPr>
          <w:lang w:eastAsia="hr-HR"/>
        </w:rPr>
        <w:t>Detaljnog</w:t>
      </w:r>
      <w:proofErr w:type="spellEnd"/>
      <w:r>
        <w:rPr>
          <w:lang w:eastAsia="hr-HR"/>
        </w:rPr>
        <w:t xml:space="preserve"> plana </w:t>
      </w:r>
      <w:proofErr w:type="spellStart"/>
      <w:r>
        <w:rPr>
          <w:lang w:eastAsia="hr-HR"/>
        </w:rPr>
        <w:t>uređenja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dijela</w:t>
      </w:r>
      <w:proofErr w:type="spellEnd"/>
      <w:r>
        <w:rPr>
          <w:lang w:eastAsia="hr-HR"/>
        </w:rPr>
        <w:t xml:space="preserve"> zone Dubina („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Primorsko-goranske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županije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r>
        <w:rPr>
          <w:lang w:eastAsia="hr-HR"/>
        </w:rPr>
        <w:t xml:space="preserve"> 17/02.)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Detaljnog</w:t>
      </w:r>
      <w:proofErr w:type="spellEnd"/>
      <w:r>
        <w:rPr>
          <w:lang w:eastAsia="hr-HR"/>
        </w:rPr>
        <w:t xml:space="preserve"> plana </w:t>
      </w:r>
      <w:proofErr w:type="spellStart"/>
      <w:r>
        <w:rPr>
          <w:lang w:eastAsia="hr-HR"/>
        </w:rPr>
        <w:t>uređenja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areala</w:t>
      </w:r>
      <w:proofErr w:type="spellEnd"/>
      <w:r>
        <w:rPr>
          <w:lang w:eastAsia="hr-HR"/>
        </w:rPr>
        <w:t xml:space="preserve"> „ELMAR – k. č. 1805/6 k. o. </w:t>
      </w:r>
      <w:proofErr w:type="spellStart"/>
      <w:r>
        <w:rPr>
          <w:lang w:eastAsia="hr-HR"/>
        </w:rPr>
        <w:t>Dražice</w:t>
      </w:r>
      <w:proofErr w:type="spellEnd"/>
      <w:r>
        <w:rPr>
          <w:lang w:eastAsia="hr-HR"/>
        </w:rPr>
        <w:t xml:space="preserve">“ u </w:t>
      </w:r>
      <w:proofErr w:type="spellStart"/>
      <w:r>
        <w:rPr>
          <w:lang w:eastAsia="hr-HR"/>
        </w:rPr>
        <w:t>Ul</w:t>
      </w:r>
      <w:proofErr w:type="spellEnd"/>
      <w:r>
        <w:rPr>
          <w:lang w:eastAsia="hr-HR"/>
        </w:rPr>
        <w:t xml:space="preserve">. </w:t>
      </w:r>
      <w:proofErr w:type="spellStart"/>
      <w:r>
        <w:rPr>
          <w:lang w:eastAsia="hr-HR"/>
        </w:rPr>
        <w:t>Obrovac</w:t>
      </w:r>
      <w:proofErr w:type="spellEnd"/>
      <w:r>
        <w:rPr>
          <w:lang w:eastAsia="hr-HR"/>
        </w:rPr>
        <w:t xml:space="preserve"> u </w:t>
      </w:r>
      <w:proofErr w:type="spellStart"/>
      <w:r>
        <w:rPr>
          <w:lang w:eastAsia="hr-HR"/>
        </w:rPr>
        <w:t>Dražicama</w:t>
      </w:r>
      <w:proofErr w:type="spellEnd"/>
      <w:r>
        <w:rPr>
          <w:lang w:eastAsia="hr-HR"/>
        </w:rPr>
        <w:t xml:space="preserve"> („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Primorsko-goranske</w:t>
      </w:r>
      <w:proofErr w:type="spellEnd"/>
      <w:r>
        <w:rPr>
          <w:lang w:eastAsia="hr-HR"/>
        </w:rPr>
        <w:t xml:space="preserve"> </w:t>
      </w:r>
      <w:proofErr w:type="spellStart"/>
      <w:proofErr w:type="gramStart"/>
      <w:r>
        <w:rPr>
          <w:lang w:eastAsia="hr-HR"/>
        </w:rPr>
        <w:t>županije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proofErr w:type="gramEnd"/>
      <w:r>
        <w:rPr>
          <w:lang w:eastAsia="hr-HR"/>
        </w:rPr>
        <w:t xml:space="preserve"> 18/02.) </w:t>
      </w:r>
      <w:proofErr w:type="spellStart"/>
      <w:r>
        <w:rPr>
          <w:lang w:eastAsia="hr-HR"/>
        </w:rPr>
        <w:t>i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Detaljnog</w:t>
      </w:r>
      <w:proofErr w:type="spellEnd"/>
      <w:r>
        <w:rPr>
          <w:lang w:eastAsia="hr-HR"/>
        </w:rPr>
        <w:t xml:space="preserve"> plana </w:t>
      </w:r>
      <w:proofErr w:type="spellStart"/>
      <w:r>
        <w:rPr>
          <w:lang w:eastAsia="hr-HR"/>
        </w:rPr>
        <w:t>uređenja</w:t>
      </w:r>
      <w:proofErr w:type="spellEnd"/>
      <w:r>
        <w:rPr>
          <w:lang w:eastAsia="hr-HR"/>
        </w:rPr>
        <w:t xml:space="preserve"> zone OŠ „JELENJE – DRAŽICE“ („</w:t>
      </w:r>
      <w:proofErr w:type="spellStart"/>
      <w:r>
        <w:rPr>
          <w:lang w:eastAsia="hr-HR"/>
        </w:rPr>
        <w:t>Službene</w:t>
      </w:r>
      <w:proofErr w:type="spellEnd"/>
      <w:r>
        <w:rPr>
          <w:lang w:eastAsia="hr-HR"/>
        </w:rPr>
        <w:t xml:space="preserve"> novine </w:t>
      </w:r>
      <w:proofErr w:type="spellStart"/>
      <w:r>
        <w:rPr>
          <w:lang w:eastAsia="hr-HR"/>
        </w:rPr>
        <w:t>Primorsko-goranske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županije</w:t>
      </w:r>
      <w:proofErr w:type="spellEnd"/>
      <w:r>
        <w:rPr>
          <w:lang w:eastAsia="hr-HR"/>
        </w:rPr>
        <w:t xml:space="preserve">“ </w:t>
      </w:r>
      <w:proofErr w:type="spellStart"/>
      <w:r>
        <w:rPr>
          <w:lang w:eastAsia="hr-HR"/>
        </w:rPr>
        <w:t>broj</w:t>
      </w:r>
      <w:proofErr w:type="spellEnd"/>
      <w:r>
        <w:rPr>
          <w:lang w:eastAsia="hr-HR"/>
        </w:rPr>
        <w:t xml:space="preserve"> 29/07.), </w:t>
      </w:r>
      <w:proofErr w:type="spellStart"/>
      <w:r w:rsidRPr="001779B6">
        <w:t>te</w:t>
      </w:r>
      <w:proofErr w:type="spellEnd"/>
      <w:r w:rsidRPr="001779B6">
        <w:t xml:space="preserve"> II. </w:t>
      </w:r>
      <w:proofErr w:type="spellStart"/>
      <w:r w:rsidRPr="001779B6">
        <w:t>izmjena</w:t>
      </w:r>
      <w:proofErr w:type="spellEnd"/>
      <w:r w:rsidRPr="001779B6">
        <w:t xml:space="preserve"> i </w:t>
      </w:r>
      <w:proofErr w:type="spellStart"/>
      <w:r w:rsidRPr="001779B6">
        <w:t>dopuna</w:t>
      </w:r>
      <w:proofErr w:type="spellEnd"/>
      <w:r w:rsidRPr="001779B6">
        <w:t xml:space="preserve"> </w:t>
      </w:r>
      <w:proofErr w:type="spellStart"/>
      <w:r w:rsidRPr="001779B6">
        <w:t>Detaljnog</w:t>
      </w:r>
      <w:proofErr w:type="spellEnd"/>
      <w:r w:rsidRPr="001779B6">
        <w:t xml:space="preserve"> plana </w:t>
      </w:r>
      <w:proofErr w:type="spellStart"/>
      <w:r w:rsidRPr="001779B6">
        <w:t>uređenja</w:t>
      </w:r>
      <w:proofErr w:type="spellEnd"/>
      <w:r w:rsidRPr="001779B6">
        <w:t xml:space="preserve"> zone </w:t>
      </w:r>
      <w:proofErr w:type="spellStart"/>
      <w:r w:rsidRPr="001779B6">
        <w:t>Jelenski</w:t>
      </w:r>
      <w:proofErr w:type="spellEnd"/>
      <w:r w:rsidRPr="001779B6">
        <w:t xml:space="preserve"> </w:t>
      </w:r>
      <w:proofErr w:type="spellStart"/>
      <w:r w:rsidRPr="001779B6">
        <w:t>vrh</w:t>
      </w:r>
      <w:proofErr w:type="spellEnd"/>
      <w:r w:rsidRPr="001779B6">
        <w:t>”.</w:t>
      </w:r>
    </w:p>
    <w:p w14:paraId="5A7C04EC" w14:textId="77777777" w:rsidR="00B83F20" w:rsidRDefault="00B83F20" w:rsidP="00B83F20">
      <w:pPr>
        <w:spacing w:after="240" w:line="271" w:lineRule="auto"/>
        <w:ind w:left="1" w:firstLine="0"/>
        <w:contextualSpacing/>
        <w:jc w:val="center"/>
      </w:pPr>
    </w:p>
    <w:p w14:paraId="2306EC38" w14:textId="7FA43B18" w:rsidR="00273639" w:rsidRDefault="00000000" w:rsidP="00B83F20">
      <w:pPr>
        <w:spacing w:after="240" w:line="271" w:lineRule="auto"/>
        <w:ind w:left="1" w:firstLine="0"/>
        <w:contextualSpacing/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3.</w:t>
      </w:r>
    </w:p>
    <w:p w14:paraId="3D26556A" w14:textId="77777777" w:rsidR="00B83F20" w:rsidRDefault="00B83F20" w:rsidP="00B83F20">
      <w:pPr>
        <w:spacing w:after="240" w:line="271" w:lineRule="auto"/>
        <w:ind w:left="1" w:firstLine="0"/>
        <w:contextualSpacing/>
        <w:jc w:val="center"/>
      </w:pPr>
    </w:p>
    <w:p w14:paraId="5BA0DDC9" w14:textId="77777777" w:rsidR="00273639" w:rsidRDefault="00000000" w:rsidP="00B83F20">
      <w:pPr>
        <w:spacing w:after="240"/>
        <w:ind w:right="103" w:hanging="11"/>
        <w:contextualSpacing/>
      </w:pPr>
      <w:proofErr w:type="spellStart"/>
      <w:r>
        <w:t>Nominalni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proračunskoj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ovisi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riješenih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ozakonjenje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Jelenje</w:t>
      </w:r>
      <w:proofErr w:type="spellEnd"/>
      <w:r>
        <w:t xml:space="preserve">. </w:t>
      </w:r>
    </w:p>
    <w:p w14:paraId="747163CF" w14:textId="77777777" w:rsidR="00B83F20" w:rsidRDefault="00B83F20" w:rsidP="00B83F20">
      <w:pPr>
        <w:spacing w:after="240"/>
        <w:ind w:right="103" w:hanging="11"/>
        <w:contextualSpacing/>
      </w:pPr>
    </w:p>
    <w:p w14:paraId="45693FC3" w14:textId="77777777" w:rsidR="00273639" w:rsidRDefault="00000000" w:rsidP="00B83F20">
      <w:pPr>
        <w:spacing w:after="240" w:line="259" w:lineRule="auto"/>
        <w:ind w:left="498" w:right="590" w:hanging="11"/>
        <w:contextualSpacing/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4.</w:t>
      </w:r>
    </w:p>
    <w:p w14:paraId="0323E207" w14:textId="77777777" w:rsidR="00B83F20" w:rsidRDefault="00B83F20" w:rsidP="00B83F20">
      <w:pPr>
        <w:spacing w:after="240" w:line="259" w:lineRule="auto"/>
        <w:ind w:left="498" w:right="590" w:hanging="11"/>
        <w:contextualSpacing/>
        <w:jc w:val="center"/>
      </w:pPr>
    </w:p>
    <w:p w14:paraId="71BFEA36" w14:textId="4A94A985" w:rsidR="00273639" w:rsidRDefault="00000000" w:rsidP="00B83F20">
      <w:pPr>
        <w:spacing w:after="240"/>
        <w:ind w:right="103"/>
      </w:pPr>
      <w:proofErr w:type="spellStart"/>
      <w:r>
        <w:t>Ovaj</w:t>
      </w:r>
      <w:proofErr w:type="spellEnd"/>
      <w:r>
        <w:t xml:space="preserve"> Program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Jelenje</w:t>
      </w:r>
      <w:proofErr w:type="spellEnd"/>
      <w:r>
        <w:t>“</w:t>
      </w:r>
      <w:proofErr w:type="gramEnd"/>
      <w:r>
        <w:t xml:space="preserve">, a </w:t>
      </w:r>
      <w:proofErr w:type="spellStart"/>
      <w:r>
        <w:t>primjenjivat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od 1. </w:t>
      </w:r>
      <w:proofErr w:type="spellStart"/>
      <w:r>
        <w:t>siječnja</w:t>
      </w:r>
      <w:proofErr w:type="spellEnd"/>
      <w:r>
        <w:t xml:space="preserve"> 202</w:t>
      </w:r>
      <w:r w:rsidR="0093556F">
        <w:t>5</w:t>
      </w:r>
      <w:r>
        <w:t xml:space="preserve">. </w:t>
      </w:r>
      <w:proofErr w:type="spellStart"/>
      <w:r>
        <w:t>godine</w:t>
      </w:r>
      <w:proofErr w:type="spellEnd"/>
    </w:p>
    <w:p w14:paraId="0CC3A14C" w14:textId="77777777" w:rsidR="00B83F20" w:rsidRDefault="00B83F20">
      <w:pPr>
        <w:spacing w:after="8"/>
        <w:ind w:right="103"/>
      </w:pPr>
    </w:p>
    <w:p w14:paraId="6A8919AB" w14:textId="12A2DB4C" w:rsidR="00273639" w:rsidRDefault="00000000">
      <w:pPr>
        <w:spacing w:after="8"/>
        <w:ind w:right="103"/>
      </w:pPr>
      <w:r>
        <w:lastRenderedPageBreak/>
        <w:t>KLASA:</w:t>
      </w:r>
    </w:p>
    <w:p w14:paraId="28AA9F4C" w14:textId="77777777" w:rsidR="00273639" w:rsidRDefault="00000000">
      <w:pPr>
        <w:spacing w:after="8"/>
        <w:ind w:right="103"/>
      </w:pPr>
      <w:r>
        <w:t>URBROJ:</w:t>
      </w:r>
    </w:p>
    <w:p w14:paraId="0B576B31" w14:textId="77777777" w:rsidR="0093556F" w:rsidRDefault="00000000" w:rsidP="0093556F">
      <w:pPr>
        <w:ind w:right="103"/>
      </w:pPr>
      <w:proofErr w:type="spellStart"/>
      <w:r>
        <w:t>Dražice</w:t>
      </w:r>
      <w:proofErr w:type="spellEnd"/>
      <w:r>
        <w:t xml:space="preserve">, </w:t>
      </w:r>
    </w:p>
    <w:p w14:paraId="326F8E49" w14:textId="77777777" w:rsidR="0093556F" w:rsidRDefault="0093556F" w:rsidP="0093556F">
      <w:pPr>
        <w:ind w:right="103"/>
      </w:pPr>
    </w:p>
    <w:p w14:paraId="348C2433" w14:textId="77777777" w:rsidR="00351B33" w:rsidRPr="00351B33" w:rsidRDefault="0093556F" w:rsidP="00351B33">
      <w:pPr>
        <w:spacing w:after="18" w:line="259" w:lineRule="auto"/>
        <w:ind w:right="-15"/>
        <w:jc w:val="right"/>
      </w:pPr>
      <w:r>
        <w:t xml:space="preserve">                                                                                 </w:t>
      </w:r>
      <w:r w:rsidR="00351B33" w:rsidRPr="00351B33">
        <w:t xml:space="preserve">PREDSJEDNICA OPĆINSKOG VIJEĆA </w:t>
      </w:r>
    </w:p>
    <w:p w14:paraId="7F5594B0" w14:textId="77777777" w:rsidR="00351B33" w:rsidRPr="00351B33" w:rsidRDefault="00351B33" w:rsidP="00351B33">
      <w:pPr>
        <w:spacing w:after="309" w:line="259" w:lineRule="auto"/>
        <w:ind w:left="10" w:right="-15"/>
        <w:jc w:val="right"/>
      </w:pPr>
      <w:r w:rsidRPr="00351B33">
        <w:t>OPĆINE JELENJE</w:t>
      </w:r>
    </w:p>
    <w:p w14:paraId="11360DD0" w14:textId="77777777" w:rsidR="00351B33" w:rsidRPr="00351B33" w:rsidRDefault="00351B33" w:rsidP="00351B33">
      <w:pPr>
        <w:spacing w:after="18" w:line="259" w:lineRule="auto"/>
        <w:ind w:left="10" w:right="-15"/>
        <w:jc w:val="right"/>
      </w:pPr>
      <w:r w:rsidRPr="00351B33">
        <w:t xml:space="preserve">Izabela </w:t>
      </w:r>
      <w:proofErr w:type="spellStart"/>
      <w:r w:rsidRPr="00351B33">
        <w:t>Nemaz</w:t>
      </w:r>
      <w:proofErr w:type="spellEnd"/>
    </w:p>
    <w:p w14:paraId="61BCB15D" w14:textId="77777777" w:rsidR="00351B33" w:rsidRPr="00351B33" w:rsidRDefault="00351B33" w:rsidP="00351B33">
      <w:pPr>
        <w:spacing w:after="0" w:line="259" w:lineRule="auto"/>
        <w:ind w:left="14" w:right="0" w:firstLine="0"/>
        <w:jc w:val="left"/>
      </w:pPr>
      <w:r w:rsidRPr="00351B33">
        <w:rPr>
          <w:color w:val="010101"/>
        </w:rPr>
        <w:t xml:space="preserve"> </w:t>
      </w:r>
    </w:p>
    <w:p w14:paraId="0CF0829D" w14:textId="1EED1D98" w:rsidR="0093556F" w:rsidRDefault="0093556F" w:rsidP="0093556F">
      <w:pPr>
        <w:ind w:right="103"/>
      </w:pPr>
    </w:p>
    <w:p w14:paraId="561C7FF1" w14:textId="390FF2D9" w:rsidR="00273639" w:rsidRDefault="00273639">
      <w:pPr>
        <w:spacing w:after="17" w:line="259" w:lineRule="auto"/>
        <w:ind w:left="10" w:right="1037"/>
        <w:jc w:val="right"/>
      </w:pPr>
    </w:p>
    <w:sectPr w:rsidR="00273639">
      <w:pgSz w:w="11906" w:h="16838"/>
      <w:pgMar w:top="1134" w:right="1356" w:bottom="1901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39"/>
    <w:rsid w:val="000518A3"/>
    <w:rsid w:val="001779B6"/>
    <w:rsid w:val="00273639"/>
    <w:rsid w:val="0030286E"/>
    <w:rsid w:val="00351B33"/>
    <w:rsid w:val="005A5CB4"/>
    <w:rsid w:val="005F5475"/>
    <w:rsid w:val="00630B89"/>
    <w:rsid w:val="006E0E91"/>
    <w:rsid w:val="0080349C"/>
    <w:rsid w:val="0093556F"/>
    <w:rsid w:val="00A50C6A"/>
    <w:rsid w:val="00A72EAE"/>
    <w:rsid w:val="00B83F20"/>
    <w:rsid w:val="00BD3503"/>
    <w:rsid w:val="00CF0B6A"/>
    <w:rsid w:val="00DE2AB8"/>
    <w:rsid w:val="00E15BA8"/>
    <w:rsid w:val="00E851F6"/>
    <w:rsid w:val="00E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AB5C"/>
  <w15:docId w15:val="{5E9C819C-845A-438C-BB3B-58F29CC8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70" w:lineRule="auto"/>
      <w:ind w:left="11" w:right="107" w:hanging="10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Gordana tomas</cp:lastModifiedBy>
  <cp:revision>3</cp:revision>
  <dcterms:created xsi:type="dcterms:W3CDTF">2024-11-14T10:39:00Z</dcterms:created>
  <dcterms:modified xsi:type="dcterms:W3CDTF">2024-11-14T10:40:00Z</dcterms:modified>
</cp:coreProperties>
</file>