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3D7D" w14:textId="77777777" w:rsidR="00A30D5B" w:rsidRPr="00520E4B" w:rsidRDefault="00000000">
      <w:pPr>
        <w:spacing w:after="158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576"/>
        <w:gridCol w:w="1176"/>
        <w:gridCol w:w="806"/>
        <w:gridCol w:w="1334"/>
        <w:gridCol w:w="540"/>
        <w:gridCol w:w="996"/>
        <w:gridCol w:w="862"/>
      </w:tblGrid>
      <w:tr w:rsidR="00A30D5B" w:rsidRPr="00520E4B" w14:paraId="2FA447D6" w14:textId="77777777" w:rsidTr="00520E4B">
        <w:trPr>
          <w:trHeight w:val="544"/>
        </w:trPr>
        <w:tc>
          <w:tcPr>
            <w:tcW w:w="9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CDF3"/>
          </w:tcPr>
          <w:p w14:paraId="1277CE36" w14:textId="77777777" w:rsidR="00A30D5B" w:rsidRPr="00520E4B" w:rsidRDefault="00000000">
            <w:pPr>
              <w:ind w:left="0" w:right="47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OBRAZAC </w:t>
            </w:r>
          </w:p>
          <w:p w14:paraId="192EB361" w14:textId="77777777" w:rsidR="00A30D5B" w:rsidRPr="00520E4B" w:rsidRDefault="00000000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>IZVJEŠĆA O PROVEDENOM SAVJETOVANJU SA ZAINTERESIRANOM JAVNOŠĆU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039C7D6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AE0A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Naslov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C154" w14:textId="6364FB3B" w:rsidR="00A30D5B" w:rsidRPr="007540A6" w:rsidRDefault="00000000" w:rsidP="007540A6">
            <w:pPr>
              <w:spacing w:after="12"/>
              <w:ind w:left="71" w:right="11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40A6">
              <w:rPr>
                <w:rFonts w:ascii="Arial" w:hAnsi="Arial" w:cs="Arial"/>
                <w:sz w:val="20"/>
                <w:szCs w:val="20"/>
              </w:rPr>
              <w:t xml:space="preserve">Izvješće o provedenom savjetovanju sa zainteresiranom javnošću o Nacrtu prijedloga </w:t>
            </w:r>
            <w:r w:rsidR="006D4D3D" w:rsidRPr="006D4D3D">
              <w:rPr>
                <w:rFonts w:ascii="Arial" w:hAnsi="Arial" w:cs="Arial"/>
                <w:b/>
                <w:bCs/>
                <w:sz w:val="20"/>
                <w:szCs w:val="20"/>
              </w:rPr>
              <w:t>Odluke o ukidanju javnog dobra</w:t>
            </w:r>
            <w:r w:rsidR="006D4D3D" w:rsidRPr="006D4D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1EDDFB2E" w14:textId="77777777" w:rsidTr="00520E4B"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947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Stvaratelj dokumenta, tijelo koje provodi savjetovanje </w:t>
            </w:r>
          </w:p>
          <w:p w14:paraId="3D6A9D9D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B30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102164" w14:textId="59CCAC1D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sz w:val="20"/>
                <w:szCs w:val="20"/>
              </w:rPr>
              <w:t>Jedinstveni upravni odjel Općine Jelenje</w:t>
            </w:r>
          </w:p>
        </w:tc>
      </w:tr>
      <w:tr w:rsidR="00A30D5B" w:rsidRPr="00520E4B" w14:paraId="1D62A99C" w14:textId="77777777" w:rsidTr="00520E4B">
        <w:trPr>
          <w:trHeight w:val="768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54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Svrha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DA1F" w14:textId="592EC66C" w:rsidR="00A30D5B" w:rsidRPr="00614DFB" w:rsidRDefault="00000000" w:rsidP="00CA6DA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4DFB">
              <w:rPr>
                <w:rFonts w:ascii="Arial" w:hAnsi="Arial" w:cs="Arial"/>
                <w:sz w:val="20"/>
                <w:szCs w:val="20"/>
              </w:rPr>
              <w:t xml:space="preserve">Izvješćivanje o provedenom savjetovanju sa zainteresiranom javnošću o Nacrtu prijedloga </w:t>
            </w:r>
            <w:r w:rsidR="00F702EB" w:rsidRPr="006D4D3D">
              <w:rPr>
                <w:rFonts w:ascii="Arial" w:hAnsi="Arial" w:cs="Arial"/>
                <w:b/>
                <w:bCs/>
                <w:sz w:val="20"/>
                <w:szCs w:val="20"/>
              </w:rPr>
              <w:t>Odluke o ukidanju javnog dobra</w:t>
            </w:r>
          </w:p>
        </w:tc>
      </w:tr>
      <w:tr w:rsidR="00A30D5B" w:rsidRPr="00520E4B" w14:paraId="5C9719E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10C" w14:textId="0AD54AFC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415EA4">
              <w:rPr>
                <w:rFonts w:ascii="Arial" w:hAnsi="Arial" w:cs="Arial"/>
                <w:sz w:val="20"/>
                <w:szCs w:val="20"/>
              </w:rPr>
              <w:t>završetka savjetovanja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6F3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15ACE7" w14:textId="0CFEFF59" w:rsidR="00A30D5B" w:rsidRPr="00520E4B" w:rsidRDefault="00BE657A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14. prosinca 2024.</w:t>
            </w:r>
          </w:p>
        </w:tc>
      </w:tr>
      <w:tr w:rsidR="00A30D5B" w:rsidRPr="00520E4B" w14:paraId="2AB094E7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953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Verzija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B48A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31059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</w:tr>
      <w:tr w:rsidR="00A30D5B" w:rsidRPr="00520E4B" w14:paraId="60338FEC" w14:textId="77777777" w:rsidTr="00520E4B">
        <w:trPr>
          <w:trHeight w:val="55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863" w14:textId="07AA0776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akta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42E2" w14:textId="32987D21" w:rsidR="00A30D5B" w:rsidRPr="00520E4B" w:rsidRDefault="00F702EB" w:rsidP="00CA6DA4">
            <w:pPr>
              <w:ind w:left="36" w:right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4D3D">
              <w:rPr>
                <w:rFonts w:ascii="Arial" w:hAnsi="Arial" w:cs="Arial"/>
                <w:b/>
                <w:bCs/>
                <w:sz w:val="20"/>
                <w:szCs w:val="20"/>
              </w:rPr>
              <w:t>Odluk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6D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ukidanju javnog dobra</w:t>
            </w:r>
          </w:p>
        </w:tc>
      </w:tr>
      <w:tr w:rsidR="00A30D5B" w:rsidRPr="00520E4B" w14:paraId="215DC55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36F0" w14:textId="584CDE83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Jedinstvena oznaka iz Plana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savjetovanja za 2023. godinu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965BC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9A15" w14:textId="6065827C" w:rsidR="00A30D5B" w:rsidRPr="00BE657A" w:rsidRDefault="00F702EB" w:rsidP="00CA6DA4">
            <w:pPr>
              <w:ind w:left="36" w:right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4D3D">
              <w:rPr>
                <w:rFonts w:ascii="Arial" w:hAnsi="Arial" w:cs="Arial"/>
                <w:b/>
                <w:bCs/>
                <w:sz w:val="20"/>
                <w:szCs w:val="20"/>
              </w:rPr>
              <w:t>Odluk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6D4D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ukidanju javnog dobra</w:t>
            </w:r>
          </w:p>
        </w:tc>
      </w:tr>
      <w:tr w:rsidR="00A30D5B" w:rsidRPr="00520E4B" w14:paraId="151E355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4671" w14:textId="77777777" w:rsidR="00A30D5B" w:rsidRPr="00520E4B" w:rsidRDefault="00000000">
            <w:pPr>
              <w:ind w:left="0" w:right="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tijela nadležnog za izradu nacrta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A7E" w14:textId="551081E5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  <w:p w14:paraId="70FC2B8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F10B6FD" w14:textId="77777777" w:rsidTr="00520E4B">
        <w:trPr>
          <w:trHeight w:val="62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B15B" w14:textId="7554088D" w:rsidR="00A30D5B" w:rsidRPr="00520E4B" w:rsidRDefault="00000000">
            <w:pPr>
              <w:spacing w:after="1"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bili uključeni u postupak izrade nacrta? </w:t>
            </w:r>
          </w:p>
          <w:p w14:paraId="26D0C1BB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C5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70CA61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</w:tr>
      <w:tr w:rsidR="00A30D5B" w:rsidRPr="00520E4B" w14:paraId="524809B1" w14:textId="77777777" w:rsidTr="00520E4B">
        <w:trPr>
          <w:trHeight w:val="218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A40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 li nacrt bio objavljen na internetskim stranicama ili na drugi odgovarajući način? </w:t>
            </w:r>
          </w:p>
          <w:p w14:paraId="6DB54A48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F8E9C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jest, kada je nacrt objavljen, na kojoj internetskoj stranici i koliko je vremena ostavljeno za savjetovanje? </w:t>
            </w:r>
          </w:p>
          <w:p w14:paraId="273EEA96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A564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nije, zašto? </w:t>
            </w:r>
          </w:p>
          <w:p w14:paraId="0E8BECA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C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060310" w14:textId="77777777" w:rsidR="00A30D5B" w:rsidRPr="00520E4B" w:rsidRDefault="00000000">
            <w:pPr>
              <w:tabs>
                <w:tab w:val="center" w:pos="710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3AB025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A40ACB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EC664" w14:textId="77A1526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Javna rasprava trajala je od </w:t>
            </w:r>
            <w:r w:rsidR="00BE657A">
              <w:rPr>
                <w:rFonts w:ascii="Arial" w:hAnsi="Arial" w:cs="Arial"/>
                <w:sz w:val="20"/>
                <w:szCs w:val="20"/>
              </w:rPr>
              <w:t>14. studenog do 14. prosinca 2024.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54DD075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42E215" w14:textId="372F0F3F" w:rsidR="00A30D5B" w:rsidRPr="00520E4B" w:rsidRDefault="00000000">
            <w:pPr>
              <w:spacing w:line="23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Nacrt je objavljen 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https://www.jelenje.hr/savjetovanje/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827B4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77039C6" w14:textId="77777777" w:rsidTr="00520E4B">
        <w:trPr>
          <w:trHeight w:val="55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BB5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dostavili svoja očitovanja?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17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Predstavnici zainteresirane javnosti nisu imali komentara ni primjedbi. </w:t>
            </w:r>
          </w:p>
        </w:tc>
      </w:tr>
      <w:tr w:rsidR="00A30D5B" w:rsidRPr="00520E4B" w14:paraId="3258A1F0" w14:textId="77777777" w:rsidTr="00520E4B">
        <w:tblPrEx>
          <w:tblCellMar>
            <w:left w:w="0" w:type="dxa"/>
            <w:right w:w="61" w:type="dxa"/>
          </w:tblCellMar>
        </w:tblPrEx>
        <w:trPr>
          <w:trHeight w:val="216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F34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ANALIZA DOSTAVLJENIH PRIMJEDBI </w:t>
            </w:r>
          </w:p>
          <w:p w14:paraId="1B1069E0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BA81C0" w14:textId="2724AF50" w:rsidR="00A30D5B" w:rsidRPr="00520E4B" w:rsidRDefault="00CF341B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00000" w:rsidRPr="00520E4B">
              <w:rPr>
                <w:rFonts w:ascii="Arial" w:hAnsi="Arial" w:cs="Arial"/>
                <w:sz w:val="20"/>
                <w:szCs w:val="20"/>
              </w:rPr>
              <w:t xml:space="preserve">Primjedbe koje su prihvaćene </w:t>
            </w:r>
            <w:r w:rsidR="00000000"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1110989E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BB8E29" w14:textId="77777777" w:rsidR="00A30D5B" w:rsidRPr="00520E4B" w:rsidRDefault="00000000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nisu prihvaćene i obrazloženje razloga za neprihvaćanje </w:t>
            </w:r>
          </w:p>
          <w:p w14:paraId="6A498D8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7CE63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456AF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25EFCF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D9CC3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3A008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F3FC7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E8C4A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73F23C5C" w14:textId="77777777" w:rsidTr="00520E4B">
        <w:tblPrEx>
          <w:tblCellMar>
            <w:left w:w="0" w:type="dxa"/>
            <w:right w:w="61" w:type="dxa"/>
          </w:tblCellMar>
        </w:tblPrEx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0B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Troškovi provedenog savjetovanja 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AAF8F" w14:textId="77777777" w:rsidR="00A30D5B" w:rsidRPr="00520E4B" w:rsidRDefault="00000000">
            <w:pPr>
              <w:spacing w:line="239" w:lineRule="auto"/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Provedba javnog savjetovanja financijske troškove. </w:t>
            </w:r>
          </w:p>
          <w:p w14:paraId="3F1DDF6F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18109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nije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01CB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iziskivala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9BE30" w14:textId="77777777" w:rsidR="00A30D5B" w:rsidRPr="00520E4B" w:rsidRDefault="00000000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dodatne </w:t>
            </w:r>
          </w:p>
        </w:tc>
      </w:tr>
    </w:tbl>
    <w:p w14:paraId="0DE3E23C" w14:textId="7C426513" w:rsidR="00A30D5B" w:rsidRPr="00520E4B" w:rsidRDefault="00000000" w:rsidP="00520E4B">
      <w:pPr>
        <w:spacing w:after="10624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sectPr w:rsidR="00A30D5B" w:rsidRPr="00520E4B">
      <w:pgSz w:w="11906" w:h="16838"/>
      <w:pgMar w:top="749" w:right="5897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5B"/>
    <w:rsid w:val="001A39E0"/>
    <w:rsid w:val="002F2C75"/>
    <w:rsid w:val="00415EA4"/>
    <w:rsid w:val="00483EAA"/>
    <w:rsid w:val="00505C1C"/>
    <w:rsid w:val="00520E4B"/>
    <w:rsid w:val="00596466"/>
    <w:rsid w:val="00613D6B"/>
    <w:rsid w:val="00614DFB"/>
    <w:rsid w:val="00653152"/>
    <w:rsid w:val="006D4D3D"/>
    <w:rsid w:val="007540A6"/>
    <w:rsid w:val="008963A7"/>
    <w:rsid w:val="008D2776"/>
    <w:rsid w:val="009C1BCC"/>
    <w:rsid w:val="00A30D5B"/>
    <w:rsid w:val="00BB322C"/>
    <w:rsid w:val="00BE657A"/>
    <w:rsid w:val="00C146BB"/>
    <w:rsid w:val="00CA0136"/>
    <w:rsid w:val="00CA6DA4"/>
    <w:rsid w:val="00CF341B"/>
    <w:rsid w:val="00D0626E"/>
    <w:rsid w:val="00D65674"/>
    <w:rsid w:val="00D905E4"/>
    <w:rsid w:val="00DB42DE"/>
    <w:rsid w:val="00E03311"/>
    <w:rsid w:val="00E148B4"/>
    <w:rsid w:val="00F702EB"/>
    <w:rsid w:val="00F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DE0"/>
  <w15:docId w15:val="{7F66428D-E680-4084-8ED2-6319DE6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240</Words>
  <Characters>1393</Characters>
  <Application>Microsoft Office Word</Application>
  <DocSecurity>0</DocSecurity>
  <Lines>24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Gordana tomas</cp:lastModifiedBy>
  <cp:revision>3</cp:revision>
  <dcterms:created xsi:type="dcterms:W3CDTF">2024-12-16T11:21:00Z</dcterms:created>
  <dcterms:modified xsi:type="dcterms:W3CDTF">2024-12-16T13:25:00Z</dcterms:modified>
</cp:coreProperties>
</file>