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9856CD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89" w:type="dxa"/>
        <w:tblInd w:w="-108" w:type="dxa"/>
        <w:tblLayout w:type="fixed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29"/>
        <w:gridCol w:w="4109"/>
        <w:gridCol w:w="475"/>
        <w:gridCol w:w="102"/>
        <w:gridCol w:w="143"/>
        <w:gridCol w:w="475"/>
        <w:gridCol w:w="224"/>
        <w:gridCol w:w="720"/>
        <w:gridCol w:w="81"/>
        <w:gridCol w:w="31"/>
      </w:tblGrid>
      <w:tr w:rsidR="00A30D5B" w:rsidRPr="009856CD" w14:paraId="2FA447D6" w14:textId="77777777" w:rsidTr="002112F3">
        <w:trPr>
          <w:trHeight w:val="544"/>
        </w:trPr>
        <w:tc>
          <w:tcPr>
            <w:tcW w:w="9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5C2BFC92" w14:textId="77777777" w:rsidR="00771ADF" w:rsidRPr="009856CD" w:rsidRDefault="00771ADF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0436140"/>
          </w:p>
          <w:p w14:paraId="7A2AF556" w14:textId="3A5F6951" w:rsidR="00771ADF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IZVJEŠĆ</w:t>
            </w:r>
            <w:r w:rsidR="00771ADF" w:rsidRPr="009856CD">
              <w:rPr>
                <w:rFonts w:ascii="Arial" w:hAnsi="Arial" w:cs="Arial"/>
                <w:sz w:val="20"/>
                <w:szCs w:val="20"/>
              </w:rPr>
              <w:t>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O PROVEDENOM SAVJETOVANJU SA ZAINTERESIRANOM JAVNOŠĆU</w:t>
            </w:r>
          </w:p>
          <w:p w14:paraId="192EB361" w14:textId="1E854814" w:rsidR="00A30D5B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039C7D6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3881ACC9" w:rsidR="00A30D5B" w:rsidRPr="009856CD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</w:t>
            </w:r>
            <w:r w:rsidR="00862E44">
              <w:rPr>
                <w:rFonts w:ascii="Arial" w:hAnsi="Arial" w:cs="Arial"/>
                <w:sz w:val="20"/>
                <w:szCs w:val="20"/>
              </w:rPr>
              <w:t xml:space="preserve">Nacrtu Prijedloga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>Odluke o dozvoljenom prekoračenju najviše dopuštene razine buke na području općine Jelenje</w:t>
            </w:r>
          </w:p>
        </w:tc>
      </w:tr>
      <w:tr w:rsidR="00A30D5B" w:rsidRPr="009856CD" w14:paraId="1EDDFB2E" w14:textId="77777777" w:rsidTr="002112F3"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</w:tc>
      </w:tr>
      <w:tr w:rsidR="00A30D5B" w:rsidRPr="009856CD" w14:paraId="1D62A99C" w14:textId="77777777" w:rsidTr="002112F3">
        <w:trPr>
          <w:trHeight w:val="76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39278D00" w:rsidR="00A30D5B" w:rsidRPr="009856CD" w:rsidRDefault="00000000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>Nacrtu Prijedloga Odluke o dozvoljenom prekoračenju najviše dopuštene razine buke na području općine Jelenje</w:t>
            </w:r>
          </w:p>
        </w:tc>
      </w:tr>
      <w:tr w:rsidR="00A30D5B" w:rsidRPr="009856CD" w14:paraId="5C9719E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 w:rsidRPr="009856CD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711721AB" w:rsidR="00A30D5B" w:rsidRPr="009856CD" w:rsidRDefault="00862E44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rujna 2024.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2AB094E7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599" w14:textId="618F012B" w:rsidR="00A30D5B" w:rsidRPr="009856CD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9856CD" w14:paraId="60338FEC" w14:textId="77777777" w:rsidTr="002112F3">
        <w:trPr>
          <w:trHeight w:val="55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6E75BD39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Nacrt</w:t>
            </w:r>
            <w:r w:rsidR="00E60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B2" w:rsidRPr="00E60EB2">
              <w:rPr>
                <w:rFonts w:ascii="Arial" w:hAnsi="Arial" w:cs="Arial"/>
                <w:sz w:val="20"/>
                <w:szCs w:val="20"/>
              </w:rPr>
              <w:t>Prijedloga Odluke o dozvoljenom prekoračenju najviše dopuštene razine buke na području općine Jelenje</w:t>
            </w:r>
          </w:p>
        </w:tc>
      </w:tr>
      <w:tr w:rsidR="00A30D5B" w:rsidRPr="009856CD" w14:paraId="215DC55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6C6A7D39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savjetovanja za 202</w:t>
            </w:r>
            <w:r w:rsidR="009856CD"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E43E3" w14:textId="7823BA45" w:rsidR="00A30D5B" w:rsidRPr="009856CD" w:rsidRDefault="00975843" w:rsidP="009856CD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4B7B55">
              <w:rPr>
                <w:rFonts w:ascii="Arial" w:hAnsi="Arial" w:cs="Arial"/>
                <w:sz w:val="20"/>
                <w:szCs w:val="20"/>
              </w:rPr>
              <w:t xml:space="preserve">Odluke </w:t>
            </w:r>
            <w:r w:rsidR="004B7B55" w:rsidRPr="004B7B55">
              <w:rPr>
                <w:rFonts w:ascii="Arial" w:hAnsi="Arial" w:cs="Arial"/>
                <w:sz w:val="20"/>
                <w:szCs w:val="20"/>
              </w:rPr>
              <w:t>o dozvoljenom prekoračenju najviše dopuštene razine buke na području općine Jelenje</w:t>
            </w:r>
            <w:r w:rsidR="004B7B55" w:rsidRPr="004B7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>bio</w:t>
            </w:r>
            <w:r w:rsidR="00F52284" w:rsidRPr="009856CD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Planom savjetovanja za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="009856CD">
              <w:rPr>
                <w:rFonts w:ascii="Arial" w:hAnsi="Arial" w:cs="Arial"/>
                <w:sz w:val="20"/>
                <w:szCs w:val="20"/>
              </w:rPr>
              <w:t xml:space="preserve"> kao rbr.</w:t>
            </w:r>
            <w:r w:rsidR="00652ADA">
              <w:rPr>
                <w:rFonts w:ascii="Arial" w:hAnsi="Arial" w:cs="Arial"/>
                <w:sz w:val="20"/>
                <w:szCs w:val="20"/>
              </w:rPr>
              <w:t>3</w:t>
            </w:r>
            <w:r w:rsidR="00E60EB2">
              <w:rPr>
                <w:rFonts w:ascii="Arial" w:hAnsi="Arial" w:cs="Arial"/>
                <w:sz w:val="20"/>
                <w:szCs w:val="20"/>
              </w:rPr>
              <w:t>9</w:t>
            </w:r>
            <w:r w:rsidR="009856CD">
              <w:rPr>
                <w:rFonts w:ascii="Arial" w:hAnsi="Arial" w:cs="Arial"/>
                <w:sz w:val="20"/>
                <w:szCs w:val="20"/>
              </w:rPr>
              <w:t>.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02A43A54" w:rsidR="007B16D4" w:rsidRPr="009856CD" w:rsidRDefault="007B16D4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151E355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9856CD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F10B6FD" w14:textId="77777777" w:rsidTr="002112F3">
        <w:trPr>
          <w:trHeight w:val="6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9856CD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2C2E4C6D" w:rsidR="00A30D5B" w:rsidRPr="009856CD" w:rsidRDefault="002112F3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9856CD" w14:paraId="524809B1" w14:textId="77777777" w:rsidTr="002112F3">
        <w:trPr>
          <w:trHeight w:val="218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9856CD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3634A32F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1D2740">
              <w:rPr>
                <w:rFonts w:ascii="Arial" w:hAnsi="Arial" w:cs="Arial"/>
                <w:sz w:val="20"/>
                <w:szCs w:val="20"/>
              </w:rPr>
              <w:t xml:space="preserve">8. kolovoza 2024. do 7. rujna 2024. </w:t>
            </w:r>
          </w:p>
          <w:p w14:paraId="154DD075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9856CD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77039C6" w14:textId="77777777" w:rsidTr="002112F3">
        <w:trPr>
          <w:trHeight w:val="55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6BC9D185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Predstavnici zainteresirane javnosti </w:t>
            </w:r>
            <w:r w:rsidR="009856CD">
              <w:rPr>
                <w:rFonts w:ascii="Arial" w:hAnsi="Arial" w:cs="Arial"/>
                <w:sz w:val="20"/>
                <w:szCs w:val="20"/>
              </w:rPr>
              <w:t>nisu dostavili očitovanje, primjedbe niti prijedloge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3258A1F0" w14:textId="77777777" w:rsidTr="002112F3">
        <w:tblPrEx>
          <w:tblCellMar>
            <w:left w:w="0" w:type="dxa"/>
            <w:right w:w="61" w:type="dxa"/>
          </w:tblCellMar>
        </w:tblPrEx>
        <w:trPr>
          <w:gridAfter w:val="1"/>
          <w:wAfter w:w="31" w:type="dxa"/>
          <w:trHeight w:val="21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595A511E" w:rsidR="00A30D5B" w:rsidRPr="009856CD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4BB8E29" w14:textId="33560551" w:rsidR="00A30D5B" w:rsidRPr="009856CD" w:rsidRDefault="00000000" w:rsidP="009856CD">
            <w:pPr>
              <w:spacing w:line="239" w:lineRule="auto"/>
              <w:ind w:righ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6AFA" w14:textId="6AD1F08B" w:rsidR="002112F3" w:rsidRPr="009856CD" w:rsidRDefault="009856CD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Nije bilo primjedbi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73F23C5C" w14:textId="77777777" w:rsidTr="002112F3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9856CD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9856CD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bookmarkEnd w:id="0"/>
    <w:p w14:paraId="0DE3E23C" w14:textId="7C426513" w:rsidR="00A30D5B" w:rsidRPr="009856CD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sectPr w:rsidR="00A30D5B" w:rsidRPr="009856CD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39EB"/>
    <w:multiLevelType w:val="hybridMultilevel"/>
    <w:tmpl w:val="271CB0EE"/>
    <w:lvl w:ilvl="0" w:tplc="9B50C58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04BBE"/>
    <w:multiLevelType w:val="hybridMultilevel"/>
    <w:tmpl w:val="712AE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9E9"/>
    <w:multiLevelType w:val="hybridMultilevel"/>
    <w:tmpl w:val="CB2ABCE8"/>
    <w:lvl w:ilvl="0" w:tplc="C0DE872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481854">
    <w:abstractNumId w:val="1"/>
  </w:num>
  <w:num w:numId="2" w16cid:durableId="1683242600">
    <w:abstractNumId w:val="0"/>
  </w:num>
  <w:num w:numId="3" w16cid:durableId="124853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33301"/>
    <w:rsid w:val="0004435E"/>
    <w:rsid w:val="00061F28"/>
    <w:rsid w:val="000640A2"/>
    <w:rsid w:val="000E6149"/>
    <w:rsid w:val="000F4EB9"/>
    <w:rsid w:val="001303B0"/>
    <w:rsid w:val="00142FF2"/>
    <w:rsid w:val="00153AD0"/>
    <w:rsid w:val="001B34F1"/>
    <w:rsid w:val="001D2740"/>
    <w:rsid w:val="001E3975"/>
    <w:rsid w:val="002008FC"/>
    <w:rsid w:val="002112F3"/>
    <w:rsid w:val="002771D8"/>
    <w:rsid w:val="002B2E2C"/>
    <w:rsid w:val="002B2F23"/>
    <w:rsid w:val="002F1EA2"/>
    <w:rsid w:val="003221B0"/>
    <w:rsid w:val="00344E02"/>
    <w:rsid w:val="003A4C57"/>
    <w:rsid w:val="003F1795"/>
    <w:rsid w:val="00415EA4"/>
    <w:rsid w:val="00466E5C"/>
    <w:rsid w:val="004A6879"/>
    <w:rsid w:val="004B7B55"/>
    <w:rsid w:val="004C6F07"/>
    <w:rsid w:val="004D2E40"/>
    <w:rsid w:val="004F5DAB"/>
    <w:rsid w:val="00520E4B"/>
    <w:rsid w:val="005A39AE"/>
    <w:rsid w:val="005E1FB4"/>
    <w:rsid w:val="00643A44"/>
    <w:rsid w:val="00652ADA"/>
    <w:rsid w:val="0065408E"/>
    <w:rsid w:val="00694AC7"/>
    <w:rsid w:val="00696B5E"/>
    <w:rsid w:val="006C1DCC"/>
    <w:rsid w:val="00771ADF"/>
    <w:rsid w:val="007B16D4"/>
    <w:rsid w:val="00855927"/>
    <w:rsid w:val="00862E44"/>
    <w:rsid w:val="008A651E"/>
    <w:rsid w:val="008A7C64"/>
    <w:rsid w:val="009731E5"/>
    <w:rsid w:val="00975843"/>
    <w:rsid w:val="009856CD"/>
    <w:rsid w:val="00991EF0"/>
    <w:rsid w:val="009D0092"/>
    <w:rsid w:val="00A30D5B"/>
    <w:rsid w:val="00A6689C"/>
    <w:rsid w:val="00A875B3"/>
    <w:rsid w:val="00AB12EC"/>
    <w:rsid w:val="00AE7A20"/>
    <w:rsid w:val="00AF192F"/>
    <w:rsid w:val="00B22B71"/>
    <w:rsid w:val="00B373C1"/>
    <w:rsid w:val="00BD1BEE"/>
    <w:rsid w:val="00C146BB"/>
    <w:rsid w:val="00C82D28"/>
    <w:rsid w:val="00D05362"/>
    <w:rsid w:val="00D14F2A"/>
    <w:rsid w:val="00D50E90"/>
    <w:rsid w:val="00D975F6"/>
    <w:rsid w:val="00DC4EB4"/>
    <w:rsid w:val="00DD6F54"/>
    <w:rsid w:val="00DE6F54"/>
    <w:rsid w:val="00E07CCE"/>
    <w:rsid w:val="00E60EB2"/>
    <w:rsid w:val="00E87E7D"/>
    <w:rsid w:val="00E92844"/>
    <w:rsid w:val="00EF1FB4"/>
    <w:rsid w:val="00F34F0A"/>
    <w:rsid w:val="00F50367"/>
    <w:rsid w:val="00F52284"/>
    <w:rsid w:val="00F8462C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12F3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D3BF-4E74-4B7D-970F-48C9BB8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Martina Perhat</cp:lastModifiedBy>
  <cp:revision>6</cp:revision>
  <dcterms:created xsi:type="dcterms:W3CDTF">2024-09-16T16:25:00Z</dcterms:created>
  <dcterms:modified xsi:type="dcterms:W3CDTF">2024-09-16T16:43:00Z</dcterms:modified>
</cp:coreProperties>
</file>