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E593" w14:textId="147E4A4E" w:rsidR="008765B7" w:rsidRDefault="00000000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separate"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end"/>
      </w:r>
      <w:bookmarkEnd w:id="0"/>
    </w:p>
    <w:p w14:paraId="1BEA0C1A" w14:textId="77777777" w:rsidR="008765B7" w:rsidRDefault="008765B7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214"/>
      </w:tblGrid>
      <w:tr w:rsidR="00E079B5" w14:paraId="0D5DF3D7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CDEF0CC" w14:textId="77777777" w:rsidR="005B281B" w:rsidRDefault="0000000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0FC8BA86" w14:textId="4EC27D65" w:rsidR="005B281B" w:rsidRDefault="0000000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sudjelovanja u postupku savjetovanja s javnošću o </w:t>
            </w:r>
            <w:r w:rsidR="00397ADE">
              <w:rPr>
                <w:rFonts w:ascii="Arial" w:hAnsi="Arial" w:cs="Arial"/>
                <w:b/>
                <w:sz w:val="24"/>
                <w:szCs w:val="24"/>
              </w:rPr>
              <w:t>donošenju</w:t>
            </w:r>
          </w:p>
          <w:p w14:paraId="2F0208EE" w14:textId="7DE1ACAC" w:rsidR="005B281B" w:rsidRDefault="00C760E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Pravilnika o jednostavnoj nabavi </w:t>
            </w:r>
          </w:p>
          <w:p w14:paraId="7C1D5BF6" w14:textId="77777777" w:rsidR="005B281B" w:rsidRDefault="005B281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6262CAAF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22A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akta / dokumenta za koji se provodi savjetovanje:</w:t>
            </w:r>
          </w:p>
          <w:p w14:paraId="0E154E20" w14:textId="3399BB3E" w:rsidR="005B281B" w:rsidRDefault="00397C25" w:rsidP="00397A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Pravilnik o jednostavnoj nabavi</w:t>
            </w:r>
          </w:p>
        </w:tc>
      </w:tr>
      <w:tr w:rsidR="00E079B5" w14:paraId="3DACE5A3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A1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2CEC917D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Jedinstveni upravni odjel Općine Jelenje </w:t>
            </w:r>
          </w:p>
          <w:p w14:paraId="0A9628EE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E079B5" w14:paraId="75E57C10" w14:textId="77777777" w:rsidTr="005B281B">
        <w:trPr>
          <w:trHeight w:val="22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7A61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0892" w14:textId="7B36C461" w:rsidR="005B281B" w:rsidRPr="00432229" w:rsidRDefault="00397C25" w:rsidP="00432229">
            <w:pPr>
              <w:jc w:val="both"/>
              <w:rPr>
                <w:rFonts w:ascii="Arial" w:eastAsia="SimSun" w:hAnsi="Arial" w:cs="Arial"/>
                <w:sz w:val="14"/>
                <w:szCs w:val="14"/>
              </w:rPr>
            </w:pPr>
            <w:r w:rsidRPr="00397C25">
              <w:rPr>
                <w:rFonts w:ascii="Arial" w:eastAsia="SimSun" w:hAnsi="Arial" w:cs="Arial"/>
                <w:sz w:val="14"/>
                <w:szCs w:val="14"/>
              </w:rPr>
              <w:t>Odredbom članka 15. stavka 2. ZJN-a propisano je da pravila, uvjete i postupke jednostavne nabave utvrđuje naručitelj općim aktom, uzimajući u obzir načela javne nabave te mogućnost primjene elektroničkih sredstava komunikacije.</w:t>
            </w:r>
            <w:r>
              <w:rPr>
                <w:rFonts w:ascii="Arial" w:eastAsia="SimSun" w:hAnsi="Arial" w:cs="Arial"/>
                <w:sz w:val="14"/>
                <w:szCs w:val="14"/>
              </w:rPr>
              <w:t xml:space="preserve"> Slijedom navedenog, u svrhu reguliranja pitanja iz domene jednostavne nabave, predlaže se ovaj akt.</w:t>
            </w:r>
          </w:p>
        </w:tc>
      </w:tr>
      <w:tr w:rsidR="00E079B5" w14:paraId="45B4766F" w14:textId="77777777" w:rsidTr="005B281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666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6492C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 savjetovanja:</w:t>
            </w:r>
          </w:p>
          <w:p w14:paraId="4085E61F" w14:textId="37C4CA34" w:rsidR="005B281B" w:rsidRDefault="00397C25" w:rsidP="0043222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kolovoza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 xml:space="preserve"> 2024.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3A8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B406A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 savjetovanja: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8A5390" w14:textId="2C50F163" w:rsidR="005B281B" w:rsidRDefault="00397C25" w:rsidP="0043222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rujna 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>2024.</w:t>
            </w:r>
          </w:p>
        </w:tc>
      </w:tr>
      <w:tr w:rsidR="00E079B5" w14:paraId="76AAB96D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304B5E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52C8186F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E38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FED764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88183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AD3C4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FF16FC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EAA5B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A19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078AD9F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605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14:paraId="7A45D0E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55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0DA09C1" w14:textId="77777777" w:rsidTr="005B281B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FA2" w14:textId="77777777" w:rsidR="005B281B" w:rsidRDefault="00000000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FA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075F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2C67B868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EB1C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B4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68A63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454A0C52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05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CFA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A9BAD47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760A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5B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7913E507" w14:textId="77777777" w:rsidTr="005B281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7C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8E9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8D4464A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B34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Datum dostavljanja prijedloga i mišljenja</w:t>
            </w:r>
          </w:p>
          <w:p w14:paraId="2059DE8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A6E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A6B54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6B4A0B9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995761" w14:textId="4BE2AF08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 </w:t>
            </w:r>
            <w:r w:rsidR="00397C25">
              <w:rPr>
                <w:rFonts w:ascii="Arial" w:hAnsi="Arial" w:cs="Arial"/>
                <w:sz w:val="20"/>
                <w:szCs w:val="20"/>
              </w:rPr>
              <w:t>datuma završetka savjetovanja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adresu elektronske pošte: </w:t>
            </w:r>
            <w:hyperlink r:id="rId7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ili na adresu Općina Jelenje, 51218 Dražice,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Dražičkih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boraca 64.</w:t>
            </w:r>
          </w:p>
          <w:p w14:paraId="0FB9FD8E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40F7D7" w14:textId="2492097B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Izvješće će biti objavljeno </w:t>
            </w:r>
            <w:r w:rsidR="00397C25">
              <w:rPr>
                <w:rFonts w:ascii="Arial" w:hAnsi="Arial" w:cs="Arial"/>
                <w:sz w:val="20"/>
                <w:szCs w:val="20"/>
              </w:rPr>
              <w:t>u roku od 2 dana od završetka savjetovanja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internetskoj stranici </w:t>
            </w:r>
            <w:hyperlink r:id="rId8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70E957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A86A542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2A7EBCD4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5B1EE16A" w14:textId="77777777" w:rsidR="005B281B" w:rsidRDefault="00000000" w:rsidP="005B281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Anonimni, uvredljivi i irelevantni komentari neće se objaviti.</w:t>
      </w:r>
    </w:p>
    <w:p w14:paraId="4ABA7586" w14:textId="77777777" w:rsidR="005B281B" w:rsidRDefault="00000000" w:rsidP="005B2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14:paraId="6E3B8399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763"/>
      </w:tblGrid>
      <w:tr w:rsidR="00E079B5" w14:paraId="06FF075C" w14:textId="77777777" w:rsidTr="002555C1">
        <w:tc>
          <w:tcPr>
            <w:tcW w:w="1023" w:type="dxa"/>
          </w:tcPr>
          <w:p w14:paraId="7C347053" w14:textId="7301CDE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02C62827" w14:textId="489E1112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140F40E3" w14:textId="77777777" w:rsidTr="002555C1">
        <w:tc>
          <w:tcPr>
            <w:tcW w:w="1023" w:type="dxa"/>
          </w:tcPr>
          <w:p w14:paraId="00CA07D4" w14:textId="431930FF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619B0B59" w14:textId="4CAA7A0D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7A0C2BE5" w14:textId="77777777" w:rsidTr="002555C1">
        <w:tc>
          <w:tcPr>
            <w:tcW w:w="1023" w:type="dxa"/>
          </w:tcPr>
          <w:p w14:paraId="2838FD90" w14:textId="7BB1270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2D644086" w14:textId="6190664B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FFCDA84" w14:textId="77777777" w:rsidR="002555C1" w:rsidRDefault="002555C1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257CA33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CF4F4F8" w14:textId="77777777" w:rsid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C66C442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D83DC9C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464030" w:rsidRPr="0046403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57B5" w14:textId="77777777" w:rsidR="009A53A8" w:rsidRDefault="009A53A8" w:rsidP="00D02F46">
      <w:pPr>
        <w:spacing w:after="0" w:line="240" w:lineRule="auto"/>
      </w:pPr>
      <w:r>
        <w:separator/>
      </w:r>
    </w:p>
  </w:endnote>
  <w:endnote w:type="continuationSeparator" w:id="0">
    <w:p w14:paraId="3C9AD216" w14:textId="77777777" w:rsidR="009A53A8" w:rsidRDefault="009A53A8" w:rsidP="00D0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7171" w14:textId="77777777" w:rsidR="009A53A8" w:rsidRDefault="009A53A8" w:rsidP="00D02F46">
      <w:pPr>
        <w:spacing w:after="0" w:line="240" w:lineRule="auto"/>
      </w:pPr>
      <w:r>
        <w:separator/>
      </w:r>
    </w:p>
  </w:footnote>
  <w:footnote w:type="continuationSeparator" w:id="0">
    <w:p w14:paraId="72B0E745" w14:textId="77777777" w:rsidR="009A53A8" w:rsidRDefault="009A53A8" w:rsidP="00D0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32BE2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DCA8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ED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7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69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A7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03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64680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ACEC713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FA0E33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CDA4A8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24C372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3A8F8A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F9ECB9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2F00E2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9E58096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31261135">
    <w:abstractNumId w:val="0"/>
  </w:num>
  <w:num w:numId="2" w16cid:durableId="151993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422A0"/>
    <w:rsid w:val="00043B0F"/>
    <w:rsid w:val="000A77E6"/>
    <w:rsid w:val="000B6070"/>
    <w:rsid w:val="000D2A78"/>
    <w:rsid w:val="00145F1D"/>
    <w:rsid w:val="002501F3"/>
    <w:rsid w:val="002555C1"/>
    <w:rsid w:val="00266706"/>
    <w:rsid w:val="002D7253"/>
    <w:rsid w:val="00341AF9"/>
    <w:rsid w:val="00397ADE"/>
    <w:rsid w:val="00397C25"/>
    <w:rsid w:val="003F2231"/>
    <w:rsid w:val="003F2E3A"/>
    <w:rsid w:val="003F666A"/>
    <w:rsid w:val="00432229"/>
    <w:rsid w:val="00464030"/>
    <w:rsid w:val="004A683B"/>
    <w:rsid w:val="00535989"/>
    <w:rsid w:val="005A324D"/>
    <w:rsid w:val="005B281B"/>
    <w:rsid w:val="005D75D3"/>
    <w:rsid w:val="00666163"/>
    <w:rsid w:val="00667FEA"/>
    <w:rsid w:val="006837E4"/>
    <w:rsid w:val="006C4C59"/>
    <w:rsid w:val="0074334F"/>
    <w:rsid w:val="00760CD3"/>
    <w:rsid w:val="008765B7"/>
    <w:rsid w:val="00895148"/>
    <w:rsid w:val="008A3A41"/>
    <w:rsid w:val="008D74A9"/>
    <w:rsid w:val="008F0398"/>
    <w:rsid w:val="00952991"/>
    <w:rsid w:val="009A53A8"/>
    <w:rsid w:val="00AC130E"/>
    <w:rsid w:val="00AD49B3"/>
    <w:rsid w:val="00B17B79"/>
    <w:rsid w:val="00B634DA"/>
    <w:rsid w:val="00B8370B"/>
    <w:rsid w:val="00BE2DEC"/>
    <w:rsid w:val="00BE3359"/>
    <w:rsid w:val="00BF5729"/>
    <w:rsid w:val="00C37878"/>
    <w:rsid w:val="00C760E7"/>
    <w:rsid w:val="00C9331E"/>
    <w:rsid w:val="00D02F46"/>
    <w:rsid w:val="00D9622C"/>
    <w:rsid w:val="00E079B5"/>
    <w:rsid w:val="00E461D4"/>
    <w:rsid w:val="00ED31C6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9BBE6"/>
  <w15:docId w15:val="{E76DCA05-5E35-4AD5-ACFE-928AF35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5B281B"/>
    <w:rPr>
      <w:color w:val="0000FF"/>
      <w:u w:val="single"/>
    </w:rPr>
  </w:style>
  <w:style w:type="paragraph" w:styleId="Bezproreda">
    <w:name w:val="No Spacing"/>
    <w:uiPriority w:val="1"/>
    <w:qFormat/>
    <w:rsid w:val="005B281B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jele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2285</Characters>
  <Application>Microsoft Office Word</Application>
  <DocSecurity>0</DocSecurity>
  <Lines>95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Perhat</dc:creator>
  <cp:lastModifiedBy>Martina Perhat</cp:lastModifiedBy>
  <cp:revision>4</cp:revision>
  <dcterms:created xsi:type="dcterms:W3CDTF">2024-08-08T08:55:00Z</dcterms:created>
  <dcterms:modified xsi:type="dcterms:W3CDTF">2024-08-08T09:01:00Z</dcterms:modified>
</cp:coreProperties>
</file>