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EE6FE" w14:textId="77777777" w:rsidR="004B64FE" w:rsidRDefault="00000000" w:rsidP="004B64FE">
      <w:pPr>
        <w:suppressAutoHyphens w:val="0"/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75. stavka 3. Zakona o sportu („Narodne novine“ broj  141/22.) i članka 33. stavak 1. točka 13. Statuta Općine Jelenje („Službene novine Općine Jelenje“ broj 59/23.), Općinsko vijeće Općine Jelenje na 20. sjednici održanoj dana 27. lipnja 2024. donosi</w:t>
      </w:r>
    </w:p>
    <w:p w14:paraId="15E05546" w14:textId="77777777" w:rsidR="004B64FE" w:rsidRDefault="00000000" w:rsidP="004B64FE">
      <w:pPr>
        <w:suppressAutoHyphens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Prve izmjene i dopune Programa javnih potreba u sportu Općine Jelenje za 2024. godinu</w:t>
      </w:r>
    </w:p>
    <w:p w14:paraId="5A341E58" w14:textId="77777777" w:rsidR="004B64FE" w:rsidRDefault="004B64FE" w:rsidP="004B64FE">
      <w:pPr>
        <w:suppressAutoHyphens w:val="0"/>
        <w:spacing w:after="0"/>
        <w:jc w:val="center"/>
        <w:rPr>
          <w:rFonts w:ascii="Arial" w:hAnsi="Arial" w:cs="Arial"/>
          <w:b/>
          <w:bCs/>
        </w:rPr>
      </w:pPr>
    </w:p>
    <w:p w14:paraId="1C7CED7D" w14:textId="77777777" w:rsidR="004B64FE" w:rsidRDefault="00000000" w:rsidP="004B64FE">
      <w:pPr>
        <w:suppressAutoHyphens w:val="0"/>
        <w:spacing w:after="1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1.</w:t>
      </w:r>
    </w:p>
    <w:p w14:paraId="7FAF8DE0" w14:textId="77777777" w:rsidR="004B64FE" w:rsidRDefault="00000000" w:rsidP="004B64F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Programu javnih potreba u sportu Općine Jelenje za 2024.g. („Službene novine Općine Jelenje“ broj 64/23.; u daljnjem tekstu – Program), članak 3. mijenja se i glasi: </w:t>
      </w:r>
    </w:p>
    <w:p w14:paraId="0CE2D6CB" w14:textId="77777777" w:rsidR="004B64FE" w:rsidRDefault="00000000" w:rsidP="004B64F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„Realizacija Programa će se financirati u ukupnom iznosu od 269.500,00 eura, a utrošiti će se na aktivnosti kako slijedi: </w:t>
      </w:r>
    </w:p>
    <w:tbl>
      <w:tblPr>
        <w:tblW w:w="9095" w:type="dxa"/>
        <w:tblLook w:val="04A0" w:firstRow="1" w:lastRow="0" w:firstColumn="1" w:lastColumn="0" w:noHBand="0" w:noVBand="1"/>
      </w:tblPr>
      <w:tblGrid>
        <w:gridCol w:w="5988"/>
        <w:gridCol w:w="3107"/>
      </w:tblGrid>
      <w:tr w:rsidR="00A06C8A" w14:paraId="22FEB57A" w14:textId="77777777" w:rsidTr="004B64FE">
        <w:trPr>
          <w:trHeight w:val="376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7556EC81" w14:textId="77777777" w:rsidR="004B64FE" w:rsidRDefault="00000000">
            <w:pPr>
              <w:suppressAutoHyphens w:val="0"/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 xml:space="preserve">VRSTA RASHODA/IZDATAKA 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22BC0B00" w14:textId="77777777" w:rsidR="004B64FE" w:rsidRDefault="00000000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IZNOS (EUR)</w:t>
            </w:r>
          </w:p>
        </w:tc>
      </w:tr>
      <w:tr w:rsidR="00A06C8A" w14:paraId="57109018" w14:textId="77777777" w:rsidTr="004B64FE">
        <w:trPr>
          <w:trHeight w:val="208"/>
        </w:trPr>
        <w:tc>
          <w:tcPr>
            <w:tcW w:w="5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4BED2" w14:textId="77777777" w:rsidR="004B64FE" w:rsidRDefault="00000000" w:rsidP="004B64FE">
            <w:pPr>
              <w:numPr>
                <w:ilvl w:val="0"/>
                <w:numId w:val="3"/>
              </w:numPr>
              <w:suppressAutoHyphens w:val="0"/>
              <w:spacing w:after="0" w:line="254" w:lineRule="auto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Potpore udrugama u sportu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94C4B" w14:textId="77777777" w:rsidR="004B64FE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82.000,00</w:t>
            </w:r>
          </w:p>
        </w:tc>
      </w:tr>
      <w:tr w:rsidR="00A06C8A" w14:paraId="34559C57" w14:textId="77777777" w:rsidTr="004B64FE">
        <w:trPr>
          <w:trHeight w:val="208"/>
        </w:trPr>
        <w:tc>
          <w:tcPr>
            <w:tcW w:w="5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4C10F" w14:textId="77777777" w:rsidR="004B64FE" w:rsidRDefault="00000000" w:rsidP="004B64FE">
            <w:pPr>
              <w:numPr>
                <w:ilvl w:val="0"/>
                <w:numId w:val="3"/>
              </w:numPr>
              <w:suppressAutoHyphens w:val="0"/>
              <w:spacing w:after="0" w:line="254" w:lineRule="auto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Nabava sportske opreme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F3C35" w14:textId="77777777" w:rsidR="004B64FE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3.000,00</w:t>
            </w:r>
          </w:p>
        </w:tc>
      </w:tr>
      <w:tr w:rsidR="00A06C8A" w14:paraId="4989DD43" w14:textId="77777777" w:rsidTr="004B64FE">
        <w:trPr>
          <w:trHeight w:val="208"/>
        </w:trPr>
        <w:tc>
          <w:tcPr>
            <w:tcW w:w="5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B7C56" w14:textId="77777777" w:rsidR="004B64FE" w:rsidRDefault="00000000" w:rsidP="004B64FE">
            <w:pPr>
              <w:numPr>
                <w:ilvl w:val="0"/>
                <w:numId w:val="3"/>
              </w:numPr>
              <w:suppressAutoHyphens w:val="0"/>
              <w:spacing w:after="0" w:line="254" w:lineRule="auto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Uređenje terena za košarku – „Haklanje na jedan koš“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DDB10" w14:textId="77777777" w:rsidR="004B64FE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65.000,00</w:t>
            </w:r>
          </w:p>
        </w:tc>
      </w:tr>
      <w:tr w:rsidR="00A06C8A" w14:paraId="76A3A82E" w14:textId="77777777" w:rsidTr="004B64FE">
        <w:trPr>
          <w:trHeight w:val="203"/>
        </w:trPr>
        <w:tc>
          <w:tcPr>
            <w:tcW w:w="5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3545" w14:textId="77777777" w:rsidR="004B64FE" w:rsidRDefault="00000000" w:rsidP="004B64FE">
            <w:pPr>
              <w:numPr>
                <w:ilvl w:val="0"/>
                <w:numId w:val="3"/>
              </w:numPr>
              <w:suppressAutoHyphens w:val="0"/>
              <w:spacing w:after="0" w:line="254" w:lineRule="auto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Led rasvjeta na nogometnom igralištu Rječina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816A" w14:textId="77777777" w:rsidR="004B64FE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97.000,00</w:t>
            </w:r>
          </w:p>
        </w:tc>
      </w:tr>
      <w:tr w:rsidR="00A06C8A" w14:paraId="148DCA90" w14:textId="77777777" w:rsidTr="004B64FE">
        <w:trPr>
          <w:trHeight w:val="54"/>
        </w:trPr>
        <w:tc>
          <w:tcPr>
            <w:tcW w:w="5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E365" w14:textId="77777777" w:rsidR="004B64FE" w:rsidRDefault="00000000" w:rsidP="004B64FE">
            <w:pPr>
              <w:numPr>
                <w:ilvl w:val="0"/>
                <w:numId w:val="3"/>
              </w:numPr>
              <w:suppressAutoHyphens w:val="0"/>
              <w:spacing w:after="0" w:line="254" w:lineRule="auto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Korištenje školske sportske dvorane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8F1B" w14:textId="77777777" w:rsidR="004B64FE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12.000,00</w:t>
            </w:r>
          </w:p>
        </w:tc>
      </w:tr>
      <w:tr w:rsidR="00A06C8A" w14:paraId="7AFB40B8" w14:textId="77777777" w:rsidTr="004B64FE">
        <w:trPr>
          <w:trHeight w:val="54"/>
        </w:trPr>
        <w:tc>
          <w:tcPr>
            <w:tcW w:w="5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C24B" w14:textId="77777777" w:rsidR="004B64FE" w:rsidRDefault="00000000" w:rsidP="004B64FE">
            <w:pPr>
              <w:numPr>
                <w:ilvl w:val="0"/>
                <w:numId w:val="3"/>
              </w:numPr>
              <w:suppressAutoHyphens w:val="0"/>
              <w:spacing w:after="0" w:line="254" w:lineRule="auto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Sportske stipendije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71C5" w14:textId="77777777" w:rsidR="004B64FE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10.500,00</w:t>
            </w:r>
          </w:p>
        </w:tc>
      </w:tr>
      <w:tr w:rsidR="00A06C8A" w14:paraId="60B7D34A" w14:textId="77777777" w:rsidTr="004B64FE">
        <w:trPr>
          <w:trHeight w:val="350"/>
        </w:trPr>
        <w:tc>
          <w:tcPr>
            <w:tcW w:w="5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3EECEDA" w14:textId="77777777" w:rsidR="004B64FE" w:rsidRDefault="00000000">
            <w:pPr>
              <w:suppressAutoHyphens w:val="0"/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UKUPNO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B824C59" w14:textId="77777777" w:rsidR="004B64FE" w:rsidRDefault="00000000">
            <w:pPr>
              <w:suppressAutoHyphens w:val="0"/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14:ligatures w14:val="standardContextual"/>
              </w:rPr>
              <w:t>269.500,00</w:t>
            </w:r>
          </w:p>
        </w:tc>
      </w:tr>
    </w:tbl>
    <w:p w14:paraId="07319960" w14:textId="77777777" w:rsidR="004B64FE" w:rsidRDefault="004B64FE" w:rsidP="004B64FE">
      <w:pPr>
        <w:suppressAutoHyphens w:val="0"/>
        <w:spacing w:after="160"/>
        <w:jc w:val="both"/>
        <w:rPr>
          <w:rFonts w:ascii="Arial" w:hAnsi="Arial" w:cs="Arial"/>
        </w:rPr>
      </w:pPr>
    </w:p>
    <w:p w14:paraId="14D5A309" w14:textId="77777777" w:rsidR="004B64FE" w:rsidRDefault="00000000" w:rsidP="004B64F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javnih potreba u sportu financirat će se iz općih prihoda i primitaka u iznosu od 135.500,00 eura, pomoći – poticajne mjere u iznosu od 77.000,00 eura, gradnje komunalne infrastrukture u iznosu od 20.821,15 eura, prihoda od prodaje ili zamjene nefinancijske imovine u iznosu od 36.178,85 eura.“</w:t>
      </w:r>
    </w:p>
    <w:p w14:paraId="62DC5BB8" w14:textId="77777777" w:rsidR="004B64FE" w:rsidRDefault="00000000" w:rsidP="004B64FE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2.</w:t>
      </w:r>
    </w:p>
    <w:p w14:paraId="3AB79EAD" w14:textId="77777777" w:rsidR="004B64FE" w:rsidRDefault="00000000" w:rsidP="004B64F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Ove izmjene Programa stupaju na snagu osmog dana od dana objave u „Službenim novinama Općine Jelenje“.</w:t>
      </w:r>
    </w:p>
    <w:p w14:paraId="2D833DC8" w14:textId="77777777" w:rsidR="004B64FE" w:rsidRDefault="004B64FE" w:rsidP="004B64FE">
      <w:pPr>
        <w:spacing w:after="0"/>
        <w:rPr>
          <w:rFonts w:ascii="Arial" w:eastAsia="Times New Roman" w:hAnsi="Arial" w:cs="Arial"/>
          <w:lang w:eastAsia="hr-HR"/>
        </w:rPr>
      </w:pPr>
    </w:p>
    <w:p w14:paraId="1EE5E1B9" w14:textId="77777777" w:rsidR="004B64FE" w:rsidRPr="00B349D1" w:rsidRDefault="004B64FE" w:rsidP="004B64FE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7411354B" w14:textId="77777777" w:rsidR="004B64FE" w:rsidRPr="004807FC" w:rsidRDefault="004B64FE" w:rsidP="004B64FE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A06C8A" w14:paraId="11883352" w14:textId="77777777" w:rsidTr="001D2A61">
        <w:tc>
          <w:tcPr>
            <w:tcW w:w="1023" w:type="dxa"/>
            <w:hideMark/>
          </w:tcPr>
          <w:p w14:paraId="53367C33" w14:textId="77777777" w:rsidR="004B64FE" w:rsidRPr="004807FC" w:rsidRDefault="00000000" w:rsidP="001D2A61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6C479767" w14:textId="77777777" w:rsidR="004B64FE" w:rsidRPr="004807FC" w:rsidRDefault="00000000" w:rsidP="001D2A61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024-04/24-01/3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A06C8A" w14:paraId="1B7A79A6" w14:textId="77777777" w:rsidTr="001D2A61">
        <w:tc>
          <w:tcPr>
            <w:tcW w:w="1023" w:type="dxa"/>
            <w:hideMark/>
          </w:tcPr>
          <w:p w14:paraId="31258FA8" w14:textId="77777777" w:rsidR="004B64FE" w:rsidRPr="004807FC" w:rsidRDefault="00000000" w:rsidP="001D2A61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0904E2B9" w14:textId="77777777" w:rsidR="004B64FE" w:rsidRPr="004807FC" w:rsidRDefault="00000000" w:rsidP="001D2A61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2170-20-03-03/09-24-7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A06C8A" w14:paraId="112911BD" w14:textId="77777777" w:rsidTr="001D2A61">
        <w:tc>
          <w:tcPr>
            <w:tcW w:w="1023" w:type="dxa"/>
            <w:hideMark/>
          </w:tcPr>
          <w:p w14:paraId="44998FC0" w14:textId="77777777" w:rsidR="004B64FE" w:rsidRPr="004807FC" w:rsidRDefault="00000000" w:rsidP="001D2A61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522C864D" w14:textId="77777777" w:rsidR="004B64FE" w:rsidRPr="004807FC" w:rsidRDefault="00000000" w:rsidP="001D2A61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28. lipnja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6F9A4A5C" w14:textId="77777777" w:rsidR="004B64FE" w:rsidRPr="004807FC" w:rsidRDefault="004B64FE" w:rsidP="004B64FE">
      <w:pPr>
        <w:spacing w:after="0"/>
        <w:rPr>
          <w:rFonts w:ascii="Arial" w:eastAsia="Times New Roman" w:hAnsi="Arial" w:cs="Arial"/>
          <w:lang w:eastAsia="hr-HR"/>
        </w:rPr>
      </w:pPr>
    </w:p>
    <w:p w14:paraId="0D23AF4D" w14:textId="77777777" w:rsidR="004B64FE" w:rsidRDefault="004B64FE" w:rsidP="004B64FE">
      <w:pPr>
        <w:spacing w:after="0"/>
        <w:rPr>
          <w:rFonts w:ascii="Arial" w:eastAsia="Times New Roman" w:hAnsi="Arial" w:cs="Arial"/>
          <w:lang w:eastAsia="hr-HR"/>
        </w:rPr>
      </w:pPr>
    </w:p>
    <w:p w14:paraId="0A8C077A" w14:textId="77777777" w:rsidR="004B64FE" w:rsidRDefault="004B64FE" w:rsidP="004B64FE">
      <w:pPr>
        <w:suppressAutoHyphens w:val="0"/>
        <w:spacing w:after="0"/>
        <w:ind w:left="11"/>
        <w:jc w:val="right"/>
        <w:rPr>
          <w:rFonts w:ascii="Arial" w:hAnsi="Arial" w:cs="Arial"/>
        </w:rPr>
      </w:pPr>
    </w:p>
    <w:p w14:paraId="39079435" w14:textId="77777777" w:rsidR="004B64FE" w:rsidRDefault="00000000" w:rsidP="004B64FE">
      <w:pPr>
        <w:suppressAutoHyphens w:val="0"/>
        <w:spacing w:after="0"/>
        <w:ind w:left="1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PREDSJEDNICA OPĆINSKOG VIJEĆA </w:t>
      </w:r>
    </w:p>
    <w:p w14:paraId="72CD9AA1" w14:textId="77777777" w:rsidR="004B64FE" w:rsidRDefault="00000000" w:rsidP="004B64FE">
      <w:pPr>
        <w:suppressAutoHyphens w:val="0"/>
        <w:spacing w:after="0"/>
        <w:ind w:left="11"/>
        <w:jc w:val="right"/>
        <w:rPr>
          <w:rFonts w:ascii="Arial" w:hAnsi="Arial" w:cs="Arial"/>
        </w:rPr>
      </w:pPr>
      <w:r>
        <w:rPr>
          <w:rFonts w:ascii="Arial" w:hAnsi="Arial" w:cs="Arial"/>
        </w:rPr>
        <w:t>OPĆINE JELENJE</w:t>
      </w:r>
    </w:p>
    <w:p w14:paraId="54B20979" w14:textId="77777777" w:rsidR="004B64FE" w:rsidRDefault="004B64FE" w:rsidP="004B64FE">
      <w:pPr>
        <w:suppressAutoHyphens w:val="0"/>
        <w:spacing w:after="0"/>
        <w:ind w:left="11"/>
        <w:jc w:val="right"/>
        <w:rPr>
          <w:rFonts w:ascii="Arial" w:hAnsi="Arial" w:cs="Arial"/>
        </w:rPr>
      </w:pPr>
    </w:p>
    <w:p w14:paraId="475B7A9F" w14:textId="7EB0B024" w:rsidR="00B349D1" w:rsidRPr="004B64FE" w:rsidRDefault="00000000" w:rsidP="004B64FE">
      <w:pPr>
        <w:suppressAutoHyphens w:val="0"/>
        <w:spacing w:after="0"/>
        <w:ind w:left="11"/>
        <w:jc w:val="right"/>
        <w:rPr>
          <w:rFonts w:ascii="Arial" w:hAnsi="Arial" w:cs="Arial"/>
        </w:rPr>
      </w:pPr>
      <w:r>
        <w:rPr>
          <w:rFonts w:ascii="Arial" w:hAnsi="Arial" w:cs="Arial"/>
        </w:rPr>
        <w:t>Izabela Nemaz</w:t>
      </w:r>
      <w:bookmarkStart w:id="0" w:name="_Hlk170466562"/>
    </w:p>
    <w:p w14:paraId="1B1308CA" w14:textId="77777777" w:rsidR="00496E95" w:rsidRDefault="00496E95" w:rsidP="00B349D1">
      <w:pPr>
        <w:spacing w:after="0"/>
        <w:rPr>
          <w:rFonts w:ascii="Arial" w:eastAsia="Times New Roman" w:hAnsi="Arial" w:cs="Arial"/>
          <w:lang w:eastAsia="hr-HR"/>
        </w:rPr>
      </w:pPr>
    </w:p>
    <w:bookmarkEnd w:id="0"/>
    <w:p w14:paraId="029B44FC" w14:textId="1EF4F608" w:rsidR="00B349D1" w:rsidRPr="00B349D1" w:rsidRDefault="00B349D1" w:rsidP="00B349D1">
      <w:pPr>
        <w:spacing w:after="0"/>
        <w:jc w:val="right"/>
        <w:rPr>
          <w:rFonts w:ascii="Arial" w:eastAsia="Times New Roman" w:hAnsi="Arial" w:cs="Arial"/>
          <w:lang w:eastAsia="hr-HR"/>
        </w:rPr>
      </w:pPr>
    </w:p>
    <w:sectPr w:rsidR="00B349D1" w:rsidRPr="00B349D1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44F0F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CB2F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C9F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AF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C5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E5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C1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A4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1A8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A7C498D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93C0D9EE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FD2C1776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8A8A30FE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510743A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55DAFDD8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CFF44468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B4A00E22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A1E8C7E4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9375F93"/>
    <w:multiLevelType w:val="hybridMultilevel"/>
    <w:tmpl w:val="F38AAD68"/>
    <w:lvl w:ilvl="0" w:tplc="A14C90DC">
      <w:start w:val="1"/>
      <w:numFmt w:val="decimal"/>
      <w:lvlText w:val="%1."/>
      <w:lvlJc w:val="left"/>
      <w:pPr>
        <w:ind w:left="720" w:hanging="360"/>
      </w:pPr>
    </w:lvl>
    <w:lvl w:ilvl="1" w:tplc="E876B5A4">
      <w:start w:val="1"/>
      <w:numFmt w:val="lowerLetter"/>
      <w:lvlText w:val="%2."/>
      <w:lvlJc w:val="left"/>
      <w:pPr>
        <w:ind w:left="1440" w:hanging="360"/>
      </w:pPr>
    </w:lvl>
    <w:lvl w:ilvl="2" w:tplc="0D56EE1A">
      <w:start w:val="1"/>
      <w:numFmt w:val="lowerRoman"/>
      <w:lvlText w:val="%3."/>
      <w:lvlJc w:val="right"/>
      <w:pPr>
        <w:ind w:left="2160" w:hanging="180"/>
      </w:pPr>
    </w:lvl>
    <w:lvl w:ilvl="3" w:tplc="ED0A3F60">
      <w:start w:val="1"/>
      <w:numFmt w:val="decimal"/>
      <w:lvlText w:val="%4."/>
      <w:lvlJc w:val="left"/>
      <w:pPr>
        <w:ind w:left="2880" w:hanging="360"/>
      </w:pPr>
    </w:lvl>
    <w:lvl w:ilvl="4" w:tplc="9E583A80">
      <w:start w:val="1"/>
      <w:numFmt w:val="lowerLetter"/>
      <w:lvlText w:val="%5."/>
      <w:lvlJc w:val="left"/>
      <w:pPr>
        <w:ind w:left="3600" w:hanging="360"/>
      </w:pPr>
    </w:lvl>
    <w:lvl w:ilvl="5" w:tplc="C16A8AD8">
      <w:start w:val="1"/>
      <w:numFmt w:val="lowerRoman"/>
      <w:lvlText w:val="%6."/>
      <w:lvlJc w:val="right"/>
      <w:pPr>
        <w:ind w:left="4320" w:hanging="180"/>
      </w:pPr>
    </w:lvl>
    <w:lvl w:ilvl="6" w:tplc="F508DB10">
      <w:start w:val="1"/>
      <w:numFmt w:val="decimal"/>
      <w:lvlText w:val="%7."/>
      <w:lvlJc w:val="left"/>
      <w:pPr>
        <w:ind w:left="5040" w:hanging="360"/>
      </w:pPr>
    </w:lvl>
    <w:lvl w:ilvl="7" w:tplc="B02AD9E4">
      <w:start w:val="1"/>
      <w:numFmt w:val="lowerLetter"/>
      <w:lvlText w:val="%8."/>
      <w:lvlJc w:val="left"/>
      <w:pPr>
        <w:ind w:left="5760" w:hanging="360"/>
      </w:pPr>
    </w:lvl>
    <w:lvl w:ilvl="8" w:tplc="90E050FC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233068">
    <w:abstractNumId w:val="0"/>
  </w:num>
  <w:num w:numId="2" w16cid:durableId="445581185">
    <w:abstractNumId w:val="1"/>
  </w:num>
  <w:num w:numId="3" w16cid:durableId="2129813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161FCA"/>
    <w:rsid w:val="001D2A61"/>
    <w:rsid w:val="002555C1"/>
    <w:rsid w:val="00266706"/>
    <w:rsid w:val="002A3DFF"/>
    <w:rsid w:val="003316D9"/>
    <w:rsid w:val="00341AF9"/>
    <w:rsid w:val="0038657E"/>
    <w:rsid w:val="003F2E3A"/>
    <w:rsid w:val="00464030"/>
    <w:rsid w:val="004807FC"/>
    <w:rsid w:val="00496E95"/>
    <w:rsid w:val="004A683B"/>
    <w:rsid w:val="004B64FE"/>
    <w:rsid w:val="00532B20"/>
    <w:rsid w:val="00535989"/>
    <w:rsid w:val="005A324D"/>
    <w:rsid w:val="00666163"/>
    <w:rsid w:val="006837E4"/>
    <w:rsid w:val="006C67EA"/>
    <w:rsid w:val="0074334F"/>
    <w:rsid w:val="00760CD3"/>
    <w:rsid w:val="008417DE"/>
    <w:rsid w:val="008674C8"/>
    <w:rsid w:val="008765B7"/>
    <w:rsid w:val="008C7BB1"/>
    <w:rsid w:val="008D74A9"/>
    <w:rsid w:val="00926781"/>
    <w:rsid w:val="00952991"/>
    <w:rsid w:val="00A06C8A"/>
    <w:rsid w:val="00AD49B3"/>
    <w:rsid w:val="00B349D1"/>
    <w:rsid w:val="00B634DA"/>
    <w:rsid w:val="00B87D2F"/>
    <w:rsid w:val="00BE3359"/>
    <w:rsid w:val="00BF5729"/>
    <w:rsid w:val="00C35849"/>
    <w:rsid w:val="00C37878"/>
    <w:rsid w:val="00D2181B"/>
    <w:rsid w:val="00D9622C"/>
    <w:rsid w:val="00DA57E1"/>
    <w:rsid w:val="00E2769D"/>
    <w:rsid w:val="00F530FD"/>
    <w:rsid w:val="00FA1E66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2024-06-28T10:32:00Z</dcterms:created>
  <dcterms:modified xsi:type="dcterms:W3CDTF">2024-06-28T10:32:00Z</dcterms:modified>
</cp:coreProperties>
</file>