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CFC26" w14:textId="04A6D220" w:rsidR="00440832" w:rsidRDefault="00000000" w:rsidP="00440832">
      <w:pPr>
        <w:suppressAutoHyphens w:val="0"/>
        <w:spacing w:before="6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 temelju članka 17. stavak 1. Zakona o ublažavanju i uklanjanju posljedica prirodnih nepogoda („Narodne novine“ broj 16/19)  i članka 33. stavak 1. točka 23. Statuta Općine Jelenje („Službene novine Općine Jelenje broj 59/23) Općinsko vijeće Općine Jelenje na 16. sjednici održanoj 14. studenog 2023. donosi sljedeću</w:t>
      </w:r>
    </w:p>
    <w:p w14:paraId="08C1EF30" w14:textId="77777777" w:rsidR="00440832" w:rsidRDefault="00440832" w:rsidP="00440832">
      <w:pPr>
        <w:suppressAutoHyphens w:val="0"/>
        <w:spacing w:before="60" w:after="120"/>
        <w:jc w:val="both"/>
        <w:rPr>
          <w:rFonts w:ascii="Arial" w:hAnsi="Arial" w:cs="Arial"/>
          <w:b/>
        </w:rPr>
      </w:pPr>
    </w:p>
    <w:p w14:paraId="1301AC74" w14:textId="77777777" w:rsidR="00440832" w:rsidRDefault="00000000" w:rsidP="00440832">
      <w:pPr>
        <w:suppressAutoHyphens w:val="0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ODLUKU </w:t>
      </w:r>
    </w:p>
    <w:p w14:paraId="42419177" w14:textId="77777777" w:rsidR="00440832" w:rsidRDefault="00000000" w:rsidP="00440832">
      <w:pPr>
        <w:suppressAutoHyphens w:val="0"/>
        <w:spacing w:after="0"/>
        <w:jc w:val="center"/>
        <w:rPr>
          <w:rFonts w:ascii="Arial" w:eastAsia="Times New Roman" w:hAnsi="Arial" w:cs="Arial"/>
          <w:b/>
        </w:rPr>
      </w:pPr>
      <w:r>
        <w:rPr>
          <w:rFonts w:ascii="Arial" w:hAnsi="Arial" w:cs="Arial"/>
          <w:b/>
        </w:rPr>
        <w:t>O DONOŠENJU PLANA DJELOVANJA U PODRUČJU PRIRODNIH NEPOGODA OPĆINE JELENJE ZA 2024. GODINU</w:t>
      </w:r>
    </w:p>
    <w:p w14:paraId="68766C54" w14:textId="77777777" w:rsidR="00440832" w:rsidRDefault="00440832" w:rsidP="00440832">
      <w:pPr>
        <w:suppressAutoHyphens w:val="0"/>
        <w:spacing w:before="60" w:after="120"/>
        <w:rPr>
          <w:rFonts w:ascii="Arial" w:eastAsia="Times New Roman" w:hAnsi="Arial" w:cs="Arial"/>
          <w:b/>
        </w:rPr>
      </w:pPr>
    </w:p>
    <w:p w14:paraId="2226B426" w14:textId="77777777" w:rsidR="00440832" w:rsidRDefault="00000000" w:rsidP="00440832">
      <w:pPr>
        <w:suppressAutoHyphens w:val="0"/>
        <w:spacing w:before="6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1.</w:t>
      </w:r>
    </w:p>
    <w:p w14:paraId="41D9E348" w14:textId="77777777" w:rsidR="00440832" w:rsidRDefault="00000000" w:rsidP="00440832">
      <w:pPr>
        <w:suppressAutoHyphens w:val="0"/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Donosi se Plan djelovanja u području prirodnih nepogoda Općine Jelenje za 2024. godinu.</w:t>
      </w:r>
    </w:p>
    <w:p w14:paraId="5EF113F3" w14:textId="77777777" w:rsidR="00440832" w:rsidRDefault="00440832" w:rsidP="00440832">
      <w:pPr>
        <w:suppressAutoHyphens w:val="0"/>
        <w:spacing w:after="160"/>
        <w:jc w:val="both"/>
        <w:rPr>
          <w:rFonts w:ascii="Arial" w:hAnsi="Arial" w:cs="Arial"/>
          <w:b/>
        </w:rPr>
      </w:pPr>
    </w:p>
    <w:p w14:paraId="61974677" w14:textId="77777777" w:rsidR="00440832" w:rsidRDefault="00000000" w:rsidP="00440832">
      <w:pPr>
        <w:suppressAutoHyphens w:val="0"/>
        <w:spacing w:before="6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2.</w:t>
      </w:r>
    </w:p>
    <w:p w14:paraId="0377205F" w14:textId="77777777" w:rsidR="00440832" w:rsidRDefault="00000000" w:rsidP="00440832">
      <w:pPr>
        <w:suppressAutoHyphens w:val="0"/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>Ova Odluka objaviti će se u „Službenim novinama Općine Jelenje“, a Plan djelovanja u području prirodnih nepogoda Općine Jelenje za 2024. godinu objaviti će se na mrežnim stranicama Općine Jelenje.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3763"/>
      </w:tblGrid>
      <w:tr w:rsidR="00026C99" w14:paraId="49627221" w14:textId="77777777" w:rsidTr="00FE6140">
        <w:tc>
          <w:tcPr>
            <w:tcW w:w="1023" w:type="dxa"/>
            <w:hideMark/>
          </w:tcPr>
          <w:p w14:paraId="61C543B4" w14:textId="77777777" w:rsidR="00440832" w:rsidRPr="004807FC" w:rsidRDefault="00000000" w:rsidP="00FE6140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KLASA:</w:t>
            </w:r>
          </w:p>
        </w:tc>
        <w:tc>
          <w:tcPr>
            <w:tcW w:w="3763" w:type="dxa"/>
            <w:hideMark/>
          </w:tcPr>
          <w:p w14:paraId="67C34607" w14:textId="77777777" w:rsidR="00440832" w:rsidRPr="004807FC" w:rsidRDefault="00000000" w:rsidP="00FE6140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Klasa"/>
                  <w:enabled/>
                  <w:calcOnExit w:val="0"/>
                  <w:textInput/>
                </w:ffData>
              </w:fldCha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024-04/23-01/7</w:t>
            </w:r>
            <w:r w:rsidRPr="004807FC">
              <w:rPr>
                <w:rFonts w:ascii="Arial" w:hAnsi="Arial" w:cs="Arial"/>
              </w:rPr>
              <w:fldChar w:fldCharType="end"/>
            </w:r>
          </w:p>
        </w:tc>
      </w:tr>
      <w:tr w:rsidR="00026C99" w14:paraId="5923D203" w14:textId="77777777" w:rsidTr="00FE6140">
        <w:tc>
          <w:tcPr>
            <w:tcW w:w="1023" w:type="dxa"/>
            <w:hideMark/>
          </w:tcPr>
          <w:p w14:paraId="60C131EE" w14:textId="77777777" w:rsidR="00440832" w:rsidRPr="004807FC" w:rsidRDefault="00000000" w:rsidP="00FE6140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URBROJ:</w:t>
            </w:r>
          </w:p>
        </w:tc>
        <w:tc>
          <w:tcPr>
            <w:tcW w:w="3763" w:type="dxa"/>
            <w:hideMark/>
          </w:tcPr>
          <w:p w14:paraId="6EA55E69" w14:textId="77777777" w:rsidR="00440832" w:rsidRPr="004807FC" w:rsidRDefault="00000000" w:rsidP="00FE6140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Urbroj"/>
                  <w:enabled/>
                  <w:calcOnExit w:val="0"/>
                  <w:textInput/>
                </w:ffData>
              </w:fldCha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2170-20-03-01/03-23-14</w:t>
            </w:r>
            <w:r w:rsidRPr="004807FC">
              <w:rPr>
                <w:rFonts w:ascii="Arial" w:hAnsi="Arial" w:cs="Arial"/>
              </w:rPr>
              <w:fldChar w:fldCharType="end"/>
            </w:r>
          </w:p>
        </w:tc>
      </w:tr>
      <w:tr w:rsidR="00026C99" w14:paraId="775B4D06" w14:textId="77777777" w:rsidTr="00FE6140">
        <w:tc>
          <w:tcPr>
            <w:tcW w:w="1023" w:type="dxa"/>
            <w:hideMark/>
          </w:tcPr>
          <w:p w14:paraId="4E3C9E45" w14:textId="77777777" w:rsidR="00440832" w:rsidRPr="004807FC" w:rsidRDefault="00000000" w:rsidP="00FE6140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Dražice,</w:t>
            </w:r>
          </w:p>
        </w:tc>
        <w:tc>
          <w:tcPr>
            <w:tcW w:w="3763" w:type="dxa"/>
            <w:hideMark/>
          </w:tcPr>
          <w:p w14:paraId="0690AD76" w14:textId="77777777" w:rsidR="00440832" w:rsidRPr="004807FC" w:rsidRDefault="00000000" w:rsidP="00FE6140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17. studenog 2023.</w:t>
            </w:r>
            <w:r w:rsidRPr="004807FC">
              <w:rPr>
                <w:rFonts w:ascii="Arial" w:hAnsi="Arial" w:cs="Arial"/>
              </w:rPr>
              <w:fldChar w:fldCharType="end"/>
            </w:r>
          </w:p>
        </w:tc>
      </w:tr>
    </w:tbl>
    <w:p w14:paraId="0C218786" w14:textId="77777777" w:rsidR="00440832" w:rsidRDefault="00440832" w:rsidP="00440832">
      <w:pPr>
        <w:suppressAutoHyphens w:val="0"/>
        <w:spacing w:before="60" w:after="120"/>
        <w:rPr>
          <w:rFonts w:ascii="Arial" w:hAnsi="Arial" w:cs="Arial"/>
          <w:kern w:val="2"/>
        </w:rPr>
      </w:pPr>
    </w:p>
    <w:p w14:paraId="15B4BBDA" w14:textId="77777777" w:rsidR="00440832" w:rsidRDefault="00440832" w:rsidP="00440832">
      <w:pPr>
        <w:suppressAutoHyphens w:val="0"/>
        <w:spacing w:before="60" w:after="120"/>
        <w:ind w:left="34" w:right="6261" w:hanging="11"/>
        <w:rPr>
          <w:rFonts w:ascii="Arial" w:hAnsi="Arial" w:cs="Arial"/>
        </w:rPr>
      </w:pPr>
    </w:p>
    <w:p w14:paraId="51975B62" w14:textId="77777777" w:rsidR="00440832" w:rsidRDefault="00000000" w:rsidP="00440832">
      <w:pPr>
        <w:suppressAutoHyphens w:val="0"/>
        <w:spacing w:after="0"/>
        <w:ind w:left="5041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PREDSJEDNICA OPĆINSKOG VIJEĆA </w:t>
      </w:r>
    </w:p>
    <w:p w14:paraId="3699997E" w14:textId="77777777" w:rsidR="00440832" w:rsidRDefault="00000000" w:rsidP="00440832">
      <w:pPr>
        <w:suppressAutoHyphens w:val="0"/>
        <w:spacing w:after="0"/>
        <w:ind w:left="5041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OPĆINE JELENJE</w:t>
      </w:r>
    </w:p>
    <w:p w14:paraId="3DA236EA" w14:textId="77777777" w:rsidR="00440832" w:rsidRDefault="00440832" w:rsidP="00440832">
      <w:pPr>
        <w:suppressAutoHyphens w:val="0"/>
        <w:contextualSpacing/>
        <w:rPr>
          <w:rFonts w:ascii="Arial" w:hAnsi="Arial" w:cs="Arial"/>
        </w:rPr>
      </w:pPr>
    </w:p>
    <w:p w14:paraId="13217512" w14:textId="77777777" w:rsidR="00440832" w:rsidRDefault="00000000" w:rsidP="00440832">
      <w:pPr>
        <w:suppressAutoHyphens w:val="0"/>
        <w:spacing w:after="0"/>
        <w:ind w:left="5760" w:firstLine="7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Izabela </w:t>
      </w:r>
      <w:proofErr w:type="spellStart"/>
      <w:r>
        <w:rPr>
          <w:rFonts w:ascii="Arial" w:hAnsi="Arial" w:cs="Arial"/>
        </w:rPr>
        <w:t>Nemaz</w:t>
      </w:r>
      <w:proofErr w:type="spellEnd"/>
    </w:p>
    <w:sectPr w:rsidR="00440832" w:rsidSect="00FA1E66">
      <w:pgSz w:w="11906" w:h="16838"/>
      <w:pgMar w:top="1134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C72E3"/>
    <w:multiLevelType w:val="hybridMultilevel"/>
    <w:tmpl w:val="AFB412E6"/>
    <w:lvl w:ilvl="0" w:tplc="4EA69F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2B468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BA5C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0055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8E51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CA53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1808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3401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3CE3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57468"/>
    <w:multiLevelType w:val="hybridMultilevel"/>
    <w:tmpl w:val="D2AEF6D0"/>
    <w:lvl w:ilvl="0" w:tplc="8BDA917E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264ED4E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7AA44DEA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7FF078B8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CFEAE0F6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CAAA58AA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E6247722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F0FA5410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47B67A28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2124840637">
    <w:abstractNumId w:val="0"/>
  </w:num>
  <w:num w:numId="2" w16cid:durableId="1065909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A9"/>
    <w:rsid w:val="00026C99"/>
    <w:rsid w:val="000A77E6"/>
    <w:rsid w:val="000D2A78"/>
    <w:rsid w:val="00145F1D"/>
    <w:rsid w:val="0016451F"/>
    <w:rsid w:val="002555C1"/>
    <w:rsid w:val="00266706"/>
    <w:rsid w:val="002A3DFF"/>
    <w:rsid w:val="003316D9"/>
    <w:rsid w:val="00341AF9"/>
    <w:rsid w:val="0038657E"/>
    <w:rsid w:val="003F2E3A"/>
    <w:rsid w:val="00440832"/>
    <w:rsid w:val="00464030"/>
    <w:rsid w:val="004807FC"/>
    <w:rsid w:val="00496E95"/>
    <w:rsid w:val="004A683B"/>
    <w:rsid w:val="00532B20"/>
    <w:rsid w:val="00535989"/>
    <w:rsid w:val="005A324D"/>
    <w:rsid w:val="00666163"/>
    <w:rsid w:val="006837E4"/>
    <w:rsid w:val="0070709B"/>
    <w:rsid w:val="0074334F"/>
    <w:rsid w:val="00760CD3"/>
    <w:rsid w:val="008674C8"/>
    <w:rsid w:val="008765B7"/>
    <w:rsid w:val="008C7BB1"/>
    <w:rsid w:val="008D74A9"/>
    <w:rsid w:val="00926781"/>
    <w:rsid w:val="00952991"/>
    <w:rsid w:val="00AD49B3"/>
    <w:rsid w:val="00B349D1"/>
    <w:rsid w:val="00B634DA"/>
    <w:rsid w:val="00B87D2F"/>
    <w:rsid w:val="00BE3359"/>
    <w:rsid w:val="00BF5729"/>
    <w:rsid w:val="00C37878"/>
    <w:rsid w:val="00D2181B"/>
    <w:rsid w:val="00D9622C"/>
    <w:rsid w:val="00E2769D"/>
    <w:rsid w:val="00FA1E66"/>
    <w:rsid w:val="00FE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8BD7"/>
  <w15:docId w15:val="{41381F37-B676-4544-A6DB-38D7319E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3598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74A9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837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2E3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2E3A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25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Gortan</dc:creator>
  <cp:lastModifiedBy>Martina Perhat</cp:lastModifiedBy>
  <cp:revision>2</cp:revision>
  <cp:lastPrinted>2022-12-12T07:50:00Z</cp:lastPrinted>
  <dcterms:created xsi:type="dcterms:W3CDTF">2023-11-17T12:03:00Z</dcterms:created>
  <dcterms:modified xsi:type="dcterms:W3CDTF">2023-11-17T12:03:00Z</dcterms:modified>
</cp:coreProperties>
</file>