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B7D6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477369B2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7AB34ED8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1E5BCE99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1281100F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lang w:val="hr-HR"/>
        </w:rPr>
      </w:pPr>
    </w:p>
    <w:p w14:paraId="76E2477C" w14:textId="7E56C87B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32"/>
          <w:szCs w:val="32"/>
          <w:lang w:val="hr-HR"/>
        </w:rPr>
      </w:pPr>
      <w:r w:rsidRPr="00FE21EB">
        <w:rPr>
          <w:rFonts w:ascii="Arial" w:hAnsi="Arial" w:cs="Arial"/>
          <w:b/>
          <w:bCs/>
          <w:spacing w:val="20"/>
          <w:sz w:val="32"/>
          <w:szCs w:val="32"/>
          <w:lang w:val="hr-HR"/>
        </w:rPr>
        <w:t xml:space="preserve">Točka </w:t>
      </w:r>
      <w:r w:rsidR="00AF54F4" w:rsidRPr="00FE21EB">
        <w:rPr>
          <w:rFonts w:ascii="Arial" w:hAnsi="Arial" w:cs="Arial"/>
          <w:b/>
          <w:bCs/>
          <w:spacing w:val="20"/>
          <w:sz w:val="32"/>
          <w:szCs w:val="32"/>
          <w:lang w:val="hr-HR"/>
        </w:rPr>
        <w:t>5</w:t>
      </w:r>
      <w:r w:rsidRPr="00FE21EB">
        <w:rPr>
          <w:rFonts w:ascii="Arial" w:hAnsi="Arial" w:cs="Arial"/>
          <w:b/>
          <w:bCs/>
          <w:spacing w:val="20"/>
          <w:sz w:val="32"/>
          <w:szCs w:val="32"/>
          <w:lang w:val="hr-HR"/>
        </w:rPr>
        <w:t>.</w:t>
      </w:r>
    </w:p>
    <w:p w14:paraId="61DD4978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sz w:val="32"/>
          <w:szCs w:val="32"/>
          <w:lang w:val="hr-HR"/>
        </w:rPr>
      </w:pPr>
    </w:p>
    <w:p w14:paraId="01587051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sz w:val="32"/>
          <w:szCs w:val="32"/>
          <w:lang w:val="hr-HR"/>
        </w:rPr>
      </w:pPr>
    </w:p>
    <w:p w14:paraId="38D9803C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sz w:val="32"/>
          <w:szCs w:val="32"/>
          <w:lang w:val="hr-HR"/>
        </w:rPr>
      </w:pPr>
    </w:p>
    <w:p w14:paraId="0B19491B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sz w:val="32"/>
          <w:szCs w:val="32"/>
          <w:lang w:val="hr-HR"/>
        </w:rPr>
      </w:pPr>
    </w:p>
    <w:p w14:paraId="64163E70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sz w:val="32"/>
          <w:szCs w:val="32"/>
          <w:lang w:val="hr-HR"/>
        </w:rPr>
      </w:pPr>
    </w:p>
    <w:p w14:paraId="44664047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b/>
          <w:bCs/>
          <w:spacing w:val="10"/>
          <w:sz w:val="32"/>
          <w:szCs w:val="32"/>
          <w:lang w:val="hr-HR"/>
        </w:rPr>
      </w:pPr>
    </w:p>
    <w:p w14:paraId="62E02935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2"/>
          <w:szCs w:val="32"/>
          <w:lang w:val="hr-HR"/>
        </w:rPr>
      </w:pPr>
    </w:p>
    <w:p w14:paraId="4C99CE83" w14:textId="51FD08DE" w:rsidR="00EC6924" w:rsidRPr="00FE21EB" w:rsidRDefault="002E591B" w:rsidP="00EC6924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2"/>
          <w:szCs w:val="32"/>
          <w:lang w:val="hr-HR"/>
        </w:rPr>
      </w:pPr>
      <w:r w:rsidRPr="00FE21EB">
        <w:rPr>
          <w:rFonts w:ascii="Arial" w:hAnsi="Arial" w:cs="Arial"/>
          <w:b/>
          <w:bCs/>
          <w:spacing w:val="10"/>
          <w:sz w:val="32"/>
          <w:szCs w:val="32"/>
          <w:lang w:val="hr-HR"/>
        </w:rPr>
        <w:t>Polug</w:t>
      </w:r>
      <w:r w:rsidR="00EC6924" w:rsidRPr="00FE21EB">
        <w:rPr>
          <w:rFonts w:ascii="Arial" w:hAnsi="Arial" w:cs="Arial"/>
          <w:b/>
          <w:bCs/>
          <w:spacing w:val="10"/>
          <w:sz w:val="32"/>
          <w:szCs w:val="32"/>
          <w:lang w:val="hr-HR"/>
        </w:rPr>
        <w:t>odišnji Izvještaj o izvršenju Proračuna Općine Jelenje za 202</w:t>
      </w:r>
      <w:r w:rsidRPr="00FE21EB">
        <w:rPr>
          <w:rFonts w:ascii="Arial" w:hAnsi="Arial" w:cs="Arial"/>
          <w:b/>
          <w:bCs/>
          <w:spacing w:val="10"/>
          <w:sz w:val="32"/>
          <w:szCs w:val="32"/>
          <w:lang w:val="hr-HR"/>
        </w:rPr>
        <w:t>3</w:t>
      </w:r>
      <w:r w:rsidR="00EC6924" w:rsidRPr="00FE21EB">
        <w:rPr>
          <w:rFonts w:ascii="Arial" w:hAnsi="Arial" w:cs="Arial"/>
          <w:b/>
          <w:bCs/>
          <w:spacing w:val="10"/>
          <w:sz w:val="32"/>
          <w:szCs w:val="32"/>
          <w:lang w:val="hr-HR"/>
        </w:rPr>
        <w:t>.</w:t>
      </w:r>
      <w:r w:rsidR="00444F6C">
        <w:rPr>
          <w:rFonts w:ascii="Arial" w:hAnsi="Arial" w:cs="Arial"/>
          <w:b/>
          <w:bCs/>
          <w:spacing w:val="10"/>
          <w:sz w:val="32"/>
          <w:szCs w:val="32"/>
          <w:lang w:val="hr-HR"/>
        </w:rPr>
        <w:t xml:space="preserve"> godinu</w:t>
      </w:r>
    </w:p>
    <w:p w14:paraId="439465E2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10"/>
          <w:sz w:val="32"/>
          <w:szCs w:val="32"/>
          <w:lang w:val="hr-HR"/>
        </w:rPr>
      </w:pPr>
      <w:r w:rsidRPr="00FE21EB">
        <w:rPr>
          <w:rFonts w:ascii="Arial" w:hAnsi="Arial" w:cs="Arial"/>
          <w:b/>
          <w:bCs/>
          <w:spacing w:val="10"/>
          <w:sz w:val="32"/>
          <w:szCs w:val="32"/>
          <w:lang w:val="hr-HR"/>
        </w:rPr>
        <w:t xml:space="preserve"> </w:t>
      </w:r>
    </w:p>
    <w:p w14:paraId="2F157754" w14:textId="77777777" w:rsidR="00EC6924" w:rsidRPr="00FE21EB" w:rsidRDefault="00EC6924" w:rsidP="00EC6924">
      <w:pPr>
        <w:spacing w:after="0" w:line="276" w:lineRule="auto"/>
        <w:jc w:val="center"/>
        <w:rPr>
          <w:rFonts w:ascii="Arial" w:hAnsi="Arial" w:cs="Arial"/>
          <w:b/>
          <w:bCs/>
          <w:spacing w:val="10"/>
          <w:lang w:val="hr-HR"/>
        </w:rPr>
      </w:pPr>
    </w:p>
    <w:p w14:paraId="658F9E64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1BC4A1A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F73B73D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549794C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EBF4627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AF33571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F55D97D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B85550C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51C6F86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EEF2A10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82DA578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A31B799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05D3B9A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3C466AD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0A3CBB2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6CA4522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8CAD82F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8D44AB5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342CE1B" w14:textId="77777777" w:rsidR="00EC6924" w:rsidRPr="00FE21EB" w:rsidRDefault="00EC6924" w:rsidP="00EC6924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1440" w:right="567" w:firstLine="180"/>
        <w:jc w:val="both"/>
        <w:rPr>
          <w:rFonts w:ascii="Arial" w:eastAsia="SimSun" w:hAnsi="Arial" w:cs="Arial"/>
          <w:kern w:val="1"/>
          <w:lang w:val="hr-HR" w:eastAsia="zh-CN" w:bidi="hi-IN"/>
        </w:rPr>
      </w:pPr>
    </w:p>
    <w:p w14:paraId="3FCA0624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45A5ADC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95C8436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973FE7C" w14:textId="3C760D76" w:rsidR="00FE21EB" w:rsidRPr="00870C8D" w:rsidRDefault="00FE21EB" w:rsidP="00FE21EB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1440" w:right="567" w:firstLine="180"/>
        <w:jc w:val="both"/>
        <w:rPr>
          <w:rFonts w:ascii="Arial" w:eastAsia="SimSun" w:hAnsi="Arial" w:cs="Arial"/>
          <w:kern w:val="1"/>
          <w:lang w:val="hr-HR" w:eastAsia="zh-CN" w:bidi="hi-IN"/>
        </w:rPr>
      </w:pPr>
      <w:r>
        <w:rPr>
          <w:rFonts w:ascii="Arial" w:eastAsia="SimSun" w:hAnsi="Arial" w:cs="Arial"/>
          <w:kern w:val="1"/>
          <w:lang w:val="hr-HR" w:eastAsia="zh-CN" w:bidi="hi-IN"/>
        </w:rPr>
        <w:lastRenderedPageBreak/>
        <w:t xml:space="preserve"> </w:t>
      </w:r>
      <w:r w:rsidRPr="00870C8D">
        <w:rPr>
          <w:rFonts w:ascii="Arial" w:eastAsia="SimSun" w:hAnsi="Arial" w:cs="Arial"/>
          <w:kern w:val="1"/>
          <w:lang w:val="hr-HR" w:eastAsia="zh-CN" w:bidi="hi-IN"/>
        </w:rPr>
        <w:t xml:space="preserve">  </w:t>
      </w:r>
      <w:r w:rsidRPr="00870C8D">
        <w:rPr>
          <w:rFonts w:ascii="Arial" w:hAnsi="Arial" w:cs="Arial"/>
          <w:noProof/>
          <w:kern w:val="1"/>
          <w:lang w:val="hr-HR" w:eastAsia="hr-HR" w:bidi="hi-IN"/>
        </w:rPr>
        <w:drawing>
          <wp:inline distT="0" distB="0" distL="0" distR="0" wp14:anchorId="5E7F2EDE" wp14:editId="5035D696">
            <wp:extent cx="466635" cy="612458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4" cy="6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DA59" w14:textId="77777777" w:rsidR="00FE21EB" w:rsidRPr="00870C8D" w:rsidRDefault="00FE21EB" w:rsidP="00FE21EB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REPUBLIKA HRVATSKA</w:t>
      </w:r>
    </w:p>
    <w:p w14:paraId="2623798D" w14:textId="509BCFB8" w:rsidR="00FE21EB" w:rsidRPr="00870C8D" w:rsidRDefault="00FE21EB" w:rsidP="00FE21EB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PRIMORSKO–GORANSKA ŽUPANIJA</w:t>
      </w:r>
    </w:p>
    <w:p w14:paraId="39FADB62" w14:textId="77777777" w:rsidR="00FE21EB" w:rsidRPr="00870C8D" w:rsidRDefault="00FE21EB" w:rsidP="00FE21EB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OPĆINA JELENJE</w:t>
      </w:r>
    </w:p>
    <w:p w14:paraId="67BF0B2D" w14:textId="77777777" w:rsidR="00FE21EB" w:rsidRPr="00870C8D" w:rsidRDefault="00FE21EB" w:rsidP="00FE21EB">
      <w:pPr>
        <w:widowControl w:val="0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-1418" w:right="3690"/>
        <w:jc w:val="center"/>
        <w:rPr>
          <w:rFonts w:ascii="Arial" w:eastAsia="SimSun" w:hAnsi="Arial" w:cs="Arial"/>
          <w:b/>
          <w:bCs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b/>
          <w:bCs/>
          <w:kern w:val="1"/>
          <w:lang w:val="hr-HR" w:eastAsia="zh-CN" w:bidi="hi-IN"/>
        </w:rPr>
        <w:t>Općinski načelnik</w:t>
      </w:r>
    </w:p>
    <w:p w14:paraId="271CAF9D" w14:textId="77777777" w:rsidR="00FE21EB" w:rsidRPr="00870C8D" w:rsidRDefault="00FE21EB" w:rsidP="00FE21EB">
      <w:pPr>
        <w:widowControl w:val="0"/>
        <w:tabs>
          <w:tab w:val="center" w:pos="4674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kern w:val="1"/>
          <w:lang w:val="hr-HR" w:eastAsia="zh-CN" w:bidi="hi-IN"/>
        </w:rPr>
        <w:tab/>
      </w:r>
      <w:bookmarkStart w:id="0" w:name="_Hlk57045137"/>
    </w:p>
    <w:p w14:paraId="1289F3F4" w14:textId="7DA7CFE2" w:rsidR="00FE21EB" w:rsidRPr="00444F6C" w:rsidRDefault="00FE21EB" w:rsidP="00FE21EB">
      <w:pPr>
        <w:widowControl w:val="0"/>
        <w:suppressAutoHyphens/>
        <w:autoSpaceDE w:val="0"/>
        <w:spacing w:after="0" w:line="276" w:lineRule="auto"/>
        <w:jc w:val="both"/>
        <w:rPr>
          <w:rFonts w:ascii="Arial" w:eastAsia="SimSun" w:hAnsi="Arial" w:cs="Arial"/>
          <w:color w:val="000000"/>
          <w:kern w:val="1"/>
          <w:lang w:val="hr-HR" w:eastAsia="zh-CN" w:bidi="hi-IN"/>
        </w:rPr>
      </w:pPr>
      <w:bookmarkStart w:id="1" w:name="_Hlk500422633"/>
      <w:bookmarkEnd w:id="0"/>
      <w:r w:rsidRPr="00444F6C">
        <w:rPr>
          <w:rFonts w:ascii="Arial" w:eastAsia="SimSun" w:hAnsi="Arial" w:cs="Arial"/>
          <w:kern w:val="1"/>
          <w:lang w:val="hr-HR" w:eastAsia="zh-CN" w:bidi="hi-IN"/>
        </w:rPr>
        <w:t>KLASA: 024-01/23-01/</w:t>
      </w:r>
      <w:r w:rsidR="00444F6C">
        <w:rPr>
          <w:rFonts w:ascii="Arial" w:eastAsia="SimSun" w:hAnsi="Arial" w:cs="Arial"/>
          <w:kern w:val="1"/>
          <w:lang w:val="hr-HR" w:eastAsia="zh-CN" w:bidi="hi-IN"/>
        </w:rPr>
        <w:t>8</w:t>
      </w:r>
    </w:p>
    <w:p w14:paraId="516089EB" w14:textId="6E48A7D7" w:rsidR="00FE21EB" w:rsidRPr="00870C8D" w:rsidRDefault="00FE21EB" w:rsidP="00FE21EB">
      <w:pPr>
        <w:widowControl w:val="0"/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1"/>
          <w:lang w:val="hr-HR" w:eastAsia="zh-CN" w:bidi="hi-IN"/>
        </w:rPr>
      </w:pPr>
      <w:r w:rsidRPr="00444F6C">
        <w:rPr>
          <w:rFonts w:ascii="Arial" w:eastAsia="SimSun" w:hAnsi="Arial" w:cs="Arial"/>
          <w:color w:val="000000"/>
          <w:kern w:val="1"/>
          <w:lang w:val="hr-HR" w:eastAsia="zh-CN" w:bidi="hi-IN"/>
        </w:rPr>
        <w:t>URBROJ</w:t>
      </w:r>
      <w:r w:rsidRPr="00444F6C">
        <w:rPr>
          <w:rFonts w:ascii="Arial" w:eastAsia="SimSun" w:hAnsi="Arial" w:cs="Arial"/>
          <w:kern w:val="1"/>
          <w:lang w:val="hr-HR" w:eastAsia="zh-CN" w:bidi="hi-IN"/>
        </w:rPr>
        <w:t>: 2170-20-03-03/09-23-</w:t>
      </w:r>
      <w:r w:rsidR="00444F6C">
        <w:rPr>
          <w:rFonts w:ascii="Arial" w:eastAsia="SimSun" w:hAnsi="Arial" w:cs="Arial"/>
          <w:kern w:val="1"/>
          <w:lang w:val="hr-HR" w:eastAsia="zh-CN" w:bidi="hi-IN"/>
        </w:rPr>
        <w:t>5</w:t>
      </w:r>
    </w:p>
    <w:p w14:paraId="7F97D1A3" w14:textId="77777777" w:rsidR="00FE21EB" w:rsidRPr="00870C8D" w:rsidRDefault="00FE21EB" w:rsidP="00FE21EB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val="hr-HR" w:eastAsia="zh-CN" w:bidi="hi-IN"/>
        </w:rPr>
      </w:pPr>
      <w:r w:rsidRPr="00870C8D">
        <w:rPr>
          <w:rFonts w:ascii="Arial" w:eastAsia="SimSun" w:hAnsi="Arial" w:cs="Arial"/>
          <w:kern w:val="1"/>
          <w:lang w:val="hr-HR" w:eastAsia="zh-CN" w:bidi="hi-IN"/>
        </w:rPr>
        <w:t>Dražice</w:t>
      </w:r>
      <w:r>
        <w:rPr>
          <w:rFonts w:ascii="Arial" w:eastAsia="SimSun" w:hAnsi="Arial" w:cs="Arial"/>
          <w:kern w:val="1"/>
          <w:lang w:val="hr-HR" w:eastAsia="zh-CN" w:bidi="hi-IN"/>
        </w:rPr>
        <w:t xml:space="preserve">, 31. kolovoza </w:t>
      </w:r>
      <w:r w:rsidRPr="00870C8D">
        <w:rPr>
          <w:rFonts w:ascii="Arial" w:eastAsia="SimSun" w:hAnsi="Arial" w:cs="Arial"/>
          <w:kern w:val="1"/>
          <w:lang w:val="hr-HR" w:eastAsia="zh-CN" w:bidi="hi-IN"/>
        </w:rPr>
        <w:t>2023.</w:t>
      </w:r>
    </w:p>
    <w:bookmarkEnd w:id="1"/>
    <w:p w14:paraId="7E524F2D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6B46005" w14:textId="77777777" w:rsidR="00FE21EB" w:rsidRPr="00870C8D" w:rsidRDefault="00FE21EB" w:rsidP="00FE21EB">
      <w:pPr>
        <w:spacing w:after="0" w:line="276" w:lineRule="auto"/>
        <w:jc w:val="right"/>
        <w:rPr>
          <w:rFonts w:ascii="Arial" w:hAnsi="Arial" w:cs="Arial"/>
          <w:b/>
          <w:bCs/>
          <w:lang w:val="hr-HR"/>
        </w:rPr>
      </w:pPr>
      <w:r w:rsidRPr="00870C8D">
        <w:rPr>
          <w:rFonts w:ascii="Arial" w:hAnsi="Arial" w:cs="Arial"/>
          <w:b/>
          <w:bCs/>
          <w:lang w:val="hr-HR"/>
        </w:rPr>
        <w:t>Općinsko vijeće Općine Jelenje</w:t>
      </w:r>
    </w:p>
    <w:p w14:paraId="40D45E3B" w14:textId="77777777" w:rsidR="00FE21EB" w:rsidRPr="00870C8D" w:rsidRDefault="00FE21EB" w:rsidP="00FE21EB">
      <w:pPr>
        <w:spacing w:after="0" w:line="276" w:lineRule="auto"/>
        <w:jc w:val="right"/>
        <w:rPr>
          <w:rFonts w:ascii="Arial" w:hAnsi="Arial" w:cs="Arial"/>
          <w:b/>
          <w:bCs/>
          <w:lang w:val="hr-HR"/>
        </w:rPr>
      </w:pPr>
      <w:r w:rsidRPr="00870C8D">
        <w:rPr>
          <w:rFonts w:ascii="Arial" w:hAnsi="Arial" w:cs="Arial"/>
          <w:b/>
          <w:bCs/>
          <w:lang w:val="hr-HR"/>
        </w:rPr>
        <w:t>n/r predsjednice Izabele Nemaz</w:t>
      </w:r>
    </w:p>
    <w:p w14:paraId="2E2FE30A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E25B5CB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7BC31AC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4CC2091" w14:textId="6597AADD" w:rsidR="00181B6B" w:rsidRPr="00181B6B" w:rsidRDefault="00FE21EB" w:rsidP="00181B6B">
      <w:pPr>
        <w:rPr>
          <w:rFonts w:ascii="Arial" w:hAnsi="Arial" w:cs="Arial"/>
          <w:b/>
          <w:bCs/>
          <w:lang w:val="hr-HR"/>
        </w:rPr>
      </w:pPr>
      <w:r w:rsidRPr="00D53713">
        <w:rPr>
          <w:rFonts w:ascii="Arial" w:hAnsi="Arial" w:cs="Arial"/>
          <w:lang w:val="hr-HR"/>
        </w:rPr>
        <w:t xml:space="preserve">Na temelju članka </w:t>
      </w:r>
      <w:r>
        <w:rPr>
          <w:rFonts w:ascii="Arial" w:hAnsi="Arial" w:cs="Arial"/>
          <w:lang w:val="hr-HR"/>
        </w:rPr>
        <w:t xml:space="preserve">46. stavak 5. </w:t>
      </w:r>
      <w:r w:rsidRPr="00D53713">
        <w:rPr>
          <w:rFonts w:ascii="Arial" w:hAnsi="Arial" w:cs="Arial"/>
          <w:lang w:val="hr-HR"/>
        </w:rPr>
        <w:t xml:space="preserve">Statuta Općine Jelenje („Službene novine Općine Jelenje“ broj 59/23) i članka </w:t>
      </w:r>
      <w:r w:rsidR="00181B6B">
        <w:rPr>
          <w:rFonts w:ascii="Arial" w:hAnsi="Arial" w:cs="Arial"/>
          <w:lang w:val="hr-HR"/>
        </w:rPr>
        <w:t>69</w:t>
      </w:r>
      <w:r w:rsidRPr="00D53713">
        <w:rPr>
          <w:rFonts w:ascii="Arial" w:hAnsi="Arial" w:cs="Arial"/>
          <w:lang w:val="hr-HR"/>
        </w:rPr>
        <w:t>.</w:t>
      </w:r>
      <w:r w:rsidR="00181B6B">
        <w:rPr>
          <w:rFonts w:ascii="Arial" w:hAnsi="Arial" w:cs="Arial"/>
          <w:lang w:val="hr-HR"/>
        </w:rPr>
        <w:t xml:space="preserve"> stavak 2.</w:t>
      </w:r>
      <w:r w:rsidRPr="00D53713">
        <w:rPr>
          <w:rFonts w:ascii="Arial" w:hAnsi="Arial" w:cs="Arial"/>
          <w:lang w:val="hr-HR"/>
        </w:rPr>
        <w:t xml:space="preserve"> Poslovnika o radu Općinskog vijeća Općine Jelenje („Službene novine Općine Jelenje“ broj 59/23) podnosim Općinskom vijeću Općine Jelenje na razmatranje </w:t>
      </w:r>
      <w:r w:rsidRPr="002568A9">
        <w:rPr>
          <w:rFonts w:ascii="Arial" w:hAnsi="Arial" w:cs="Arial"/>
          <w:b/>
          <w:bCs/>
          <w:lang w:val="hr-HR"/>
        </w:rPr>
        <w:t>Polugodišnj</w:t>
      </w:r>
      <w:r w:rsidR="00181B6B">
        <w:rPr>
          <w:rFonts w:ascii="Arial" w:hAnsi="Arial" w:cs="Arial"/>
          <w:b/>
          <w:bCs/>
          <w:lang w:val="hr-HR"/>
        </w:rPr>
        <w:t xml:space="preserve">i </w:t>
      </w:r>
      <w:r w:rsidR="00181B6B" w:rsidRPr="00181B6B">
        <w:rPr>
          <w:rFonts w:ascii="Arial" w:hAnsi="Arial" w:cs="Arial"/>
          <w:b/>
          <w:bCs/>
          <w:lang w:val="hr-HR"/>
        </w:rPr>
        <w:t>Izvještaj o izvršenju Proračuna Općine Jelenje za 2023.</w:t>
      </w:r>
      <w:r w:rsidR="00A83C26">
        <w:rPr>
          <w:rFonts w:ascii="Arial" w:hAnsi="Arial" w:cs="Arial"/>
          <w:b/>
          <w:bCs/>
          <w:lang w:val="hr-HR"/>
        </w:rPr>
        <w:t xml:space="preserve"> godinu.</w:t>
      </w:r>
    </w:p>
    <w:p w14:paraId="59CA4FF3" w14:textId="460A1798" w:rsidR="00FE21EB" w:rsidRPr="002568A9" w:rsidRDefault="00FE21EB" w:rsidP="00FE21EB">
      <w:pPr>
        <w:spacing w:line="276" w:lineRule="auto"/>
        <w:jc w:val="both"/>
        <w:rPr>
          <w:rFonts w:ascii="Arial" w:hAnsi="Arial" w:cs="Arial"/>
          <w:b/>
          <w:bCs/>
          <w:lang w:val="hr-HR"/>
        </w:rPr>
      </w:pPr>
    </w:p>
    <w:p w14:paraId="416A0D85" w14:textId="77777777" w:rsidR="00FE21EB" w:rsidRPr="00870C8D" w:rsidRDefault="00FE21EB" w:rsidP="00FE21EB">
      <w:pPr>
        <w:jc w:val="both"/>
        <w:rPr>
          <w:lang w:val="hr-HR"/>
        </w:rPr>
      </w:pPr>
    </w:p>
    <w:p w14:paraId="1C9584E8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F1866BD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62A2BD0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ADFAB85" w14:textId="77777777" w:rsidR="00FE21EB" w:rsidRDefault="00FE21EB" w:rsidP="00FE21EB">
      <w:pPr>
        <w:spacing w:after="0" w:line="276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OPĆINSKI NAČELNIK </w:t>
      </w:r>
    </w:p>
    <w:p w14:paraId="61C3E8CD" w14:textId="77777777" w:rsidR="00FE21EB" w:rsidRDefault="00FE21EB" w:rsidP="00FE21EB">
      <w:pPr>
        <w:spacing w:after="0" w:line="276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OPĆINE JELENJE</w:t>
      </w:r>
    </w:p>
    <w:p w14:paraId="33C6F85C" w14:textId="77777777" w:rsidR="00FE21EB" w:rsidRPr="00870C8D" w:rsidRDefault="00FE21EB" w:rsidP="00FE21EB">
      <w:pPr>
        <w:spacing w:after="0" w:line="276" w:lineRule="auto"/>
        <w:jc w:val="right"/>
        <w:rPr>
          <w:rFonts w:ascii="Arial" w:hAnsi="Arial" w:cs="Arial"/>
          <w:lang w:val="hr-HR"/>
        </w:rPr>
      </w:pPr>
    </w:p>
    <w:p w14:paraId="7332ACDF" w14:textId="77777777" w:rsidR="00FE21EB" w:rsidRPr="00870C8D" w:rsidRDefault="00FE21EB" w:rsidP="00FE21EB">
      <w:pPr>
        <w:spacing w:after="0" w:line="276" w:lineRule="auto"/>
        <w:jc w:val="right"/>
        <w:rPr>
          <w:rFonts w:ascii="Arial" w:hAnsi="Arial" w:cs="Arial"/>
          <w:lang w:val="hr-HR"/>
        </w:rPr>
      </w:pPr>
      <w:r w:rsidRPr="00870C8D">
        <w:rPr>
          <w:rFonts w:ascii="Arial" w:hAnsi="Arial" w:cs="Arial"/>
          <w:lang w:val="hr-HR"/>
        </w:rPr>
        <w:t>Robert Marčelja</w:t>
      </w:r>
      <w:r>
        <w:rPr>
          <w:rFonts w:ascii="Arial" w:hAnsi="Arial" w:cs="Arial"/>
          <w:lang w:val="hr-HR"/>
        </w:rPr>
        <w:t>, bacc. oec.</w:t>
      </w:r>
    </w:p>
    <w:p w14:paraId="7A1EE3D7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0E17A0A0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B79D4CB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BE55234" w14:textId="77777777" w:rsidR="00FE21EB" w:rsidRPr="00870C8D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78F624B" w14:textId="77777777" w:rsidR="00FE21EB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2BAA314" w14:textId="77777777" w:rsidR="00FE21EB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D0EE2DA" w14:textId="77777777" w:rsidR="00FE21EB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F217B97" w14:textId="77777777" w:rsidR="00FE21EB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28F4B1D" w14:textId="77777777" w:rsidR="00FE21EB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E4169A7" w14:textId="77777777" w:rsidR="00FE21EB" w:rsidRDefault="00FE21EB" w:rsidP="00FE21EB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20A6D759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BA03B96" w14:textId="77777777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6CD0529" w14:textId="77777777" w:rsidR="00EC6924" w:rsidRPr="00FE21EB" w:rsidRDefault="00EC6924" w:rsidP="00EC6924">
      <w:pPr>
        <w:jc w:val="both"/>
        <w:rPr>
          <w:rFonts w:ascii="Arial" w:hAnsi="Arial" w:cs="Arial"/>
          <w:lang w:val="hr-HR"/>
        </w:rPr>
      </w:pPr>
    </w:p>
    <w:p w14:paraId="124BE94A" w14:textId="77777777" w:rsidR="00EC6924" w:rsidRPr="00FE21EB" w:rsidRDefault="00EC6924" w:rsidP="00EC6924">
      <w:pPr>
        <w:spacing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 xml:space="preserve">PREDMET: </w:t>
      </w:r>
    </w:p>
    <w:p w14:paraId="054164DF" w14:textId="57ECB64D" w:rsidR="00EC6924" w:rsidRPr="00FE21EB" w:rsidRDefault="002E591B" w:rsidP="00EC6924">
      <w:pPr>
        <w:spacing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Polug</w:t>
      </w:r>
      <w:r w:rsidR="00EC6924" w:rsidRPr="00FE21EB">
        <w:rPr>
          <w:rFonts w:ascii="Arial" w:hAnsi="Arial" w:cs="Arial"/>
          <w:lang w:val="hr-HR"/>
        </w:rPr>
        <w:t>odišnji Izvještaj o izvršenju Proračuna Općine Jelenje za 202</w:t>
      </w:r>
      <w:r w:rsidRPr="00FE21EB">
        <w:rPr>
          <w:rFonts w:ascii="Arial" w:hAnsi="Arial" w:cs="Arial"/>
          <w:lang w:val="hr-HR"/>
        </w:rPr>
        <w:t>3</w:t>
      </w:r>
      <w:r w:rsidR="00EC6924" w:rsidRPr="00FE21EB">
        <w:rPr>
          <w:rFonts w:ascii="Arial" w:hAnsi="Arial" w:cs="Arial"/>
          <w:lang w:val="hr-HR"/>
        </w:rPr>
        <w:t>.</w:t>
      </w:r>
      <w:r w:rsidR="00A83C26">
        <w:rPr>
          <w:rFonts w:ascii="Arial" w:hAnsi="Arial" w:cs="Arial"/>
          <w:lang w:val="hr-HR"/>
        </w:rPr>
        <w:t xml:space="preserve"> godinu</w:t>
      </w:r>
    </w:p>
    <w:p w14:paraId="38C78033" w14:textId="77777777" w:rsidR="00EC6924" w:rsidRPr="00FE21EB" w:rsidRDefault="00EC6924" w:rsidP="00EC6924">
      <w:pPr>
        <w:spacing w:line="276" w:lineRule="auto"/>
        <w:jc w:val="both"/>
        <w:rPr>
          <w:rFonts w:ascii="Arial" w:hAnsi="Arial" w:cs="Arial"/>
          <w:lang w:val="hr-HR"/>
        </w:rPr>
      </w:pPr>
    </w:p>
    <w:p w14:paraId="588DFF6A" w14:textId="77777777" w:rsidR="00EC6924" w:rsidRPr="00FE21EB" w:rsidRDefault="00EC6924" w:rsidP="00EC6924">
      <w:pPr>
        <w:spacing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 xml:space="preserve">PRAVNA OSNOVA: </w:t>
      </w:r>
    </w:p>
    <w:p w14:paraId="3D530646" w14:textId="4DA65CD0" w:rsidR="00EC6924" w:rsidRPr="00FE21EB" w:rsidRDefault="00EC6924" w:rsidP="00EC6924">
      <w:pPr>
        <w:spacing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Zakon o proračunu („Narodne novine“ broj 144/21)</w:t>
      </w:r>
    </w:p>
    <w:p w14:paraId="02436C3C" w14:textId="69E31E53" w:rsidR="00D104DE" w:rsidRPr="00FE21EB" w:rsidRDefault="00D104DE" w:rsidP="00EC6924">
      <w:pPr>
        <w:spacing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 xml:space="preserve">Pravilnik o polugodišnjem i godišnjem izvještaju o izvršenju proračuna („Narodne novine” broj </w:t>
      </w:r>
      <w:r w:rsidR="002E591B" w:rsidRPr="00FE21EB">
        <w:rPr>
          <w:rFonts w:ascii="Arial" w:hAnsi="Arial" w:cs="Arial"/>
          <w:lang w:val="hr-HR"/>
        </w:rPr>
        <w:t>85/23</w:t>
      </w:r>
      <w:r w:rsidRPr="00FE21EB">
        <w:rPr>
          <w:rFonts w:ascii="Arial" w:hAnsi="Arial" w:cs="Arial"/>
          <w:lang w:val="hr-HR"/>
        </w:rPr>
        <w:t>),</w:t>
      </w:r>
    </w:p>
    <w:p w14:paraId="571922B8" w14:textId="77777777" w:rsidR="00EC6924" w:rsidRPr="00FE21EB" w:rsidRDefault="00EC6924" w:rsidP="00EC6924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46F0820A" w14:textId="14E85AC6" w:rsidR="00EC6924" w:rsidRPr="00FE21EB" w:rsidRDefault="00EC6924" w:rsidP="00EC6924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PREDLAGATELJ: Općinski načelnik</w:t>
      </w:r>
    </w:p>
    <w:p w14:paraId="13B99EDD" w14:textId="5E40DC52" w:rsidR="00EC6924" w:rsidRPr="00FE21EB" w:rsidRDefault="00EC6924" w:rsidP="00EC6924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IZVJESTITELJ: Voditeljica Odsjeka</w:t>
      </w:r>
      <w:r w:rsidR="00CF3D6D" w:rsidRPr="00FE21EB">
        <w:rPr>
          <w:rFonts w:ascii="Arial" w:hAnsi="Arial" w:cs="Arial"/>
          <w:lang w:val="hr-HR"/>
        </w:rPr>
        <w:t xml:space="preserve"> za proračun i</w:t>
      </w:r>
      <w:r w:rsidRPr="00FE21EB">
        <w:rPr>
          <w:rFonts w:ascii="Arial" w:hAnsi="Arial" w:cs="Arial"/>
          <w:lang w:val="hr-HR"/>
        </w:rPr>
        <w:t xml:space="preserve"> financij</w:t>
      </w:r>
      <w:r w:rsidR="00CF3D6D" w:rsidRPr="00FE21EB">
        <w:rPr>
          <w:rFonts w:ascii="Arial" w:hAnsi="Arial" w:cs="Arial"/>
          <w:lang w:val="hr-HR"/>
        </w:rPr>
        <w:t>e</w:t>
      </w:r>
    </w:p>
    <w:p w14:paraId="638D2C38" w14:textId="39E64F17" w:rsidR="00EC6924" w:rsidRPr="00FE21EB" w:rsidRDefault="00EC6924" w:rsidP="00EC6924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5374EAAA" w14:textId="454A2064" w:rsidR="00EC6924" w:rsidRPr="00FE21EB" w:rsidRDefault="00EC6924" w:rsidP="00EC6924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 xml:space="preserve">OBRAZLOŽENJE: </w:t>
      </w:r>
    </w:p>
    <w:p w14:paraId="6BA043C3" w14:textId="008332F3" w:rsidR="00EC6924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Zakonom o proračunu i Pravilnikom o polugodišnjem i godišnjem izvještaju o izvršenju proračuna</w:t>
      </w:r>
      <w:r w:rsidR="00181B6B">
        <w:rPr>
          <w:rFonts w:ascii="Arial" w:hAnsi="Arial" w:cs="Arial"/>
          <w:lang w:val="hr-HR"/>
        </w:rPr>
        <w:t xml:space="preserve">, </w:t>
      </w:r>
      <w:r w:rsidRPr="00FE21EB">
        <w:rPr>
          <w:rFonts w:ascii="Arial" w:hAnsi="Arial" w:cs="Arial"/>
          <w:lang w:val="hr-HR"/>
        </w:rPr>
        <w:t>propisana je obveza sastavljanja polugodišnjeg izvještaja o izvršenju proračuna te njegova podnošenja na donošenje predstavničkom tijelu jedinice lokalne i područne (regionalne) samouprave.</w:t>
      </w:r>
      <w:r w:rsidR="00D104DE" w:rsidRPr="00FE21EB">
        <w:rPr>
          <w:rFonts w:ascii="Arial" w:hAnsi="Arial" w:cs="Arial"/>
          <w:lang w:val="hr-HR"/>
        </w:rPr>
        <w:t xml:space="preserve"> </w:t>
      </w:r>
      <w:r w:rsidRPr="00FE21EB">
        <w:rPr>
          <w:rFonts w:ascii="Arial" w:hAnsi="Arial" w:cs="Arial"/>
          <w:lang w:val="hr-HR"/>
        </w:rPr>
        <w:t>Člankom 76. Zakona o proračunu propisano je da polugodišnji i godišnji izvještaj o izvršenju proračuna sadrže opći i posebni dio, obrazloženje i posebne izvještaje, kao i da se prihodi i primici, rashodi i izdaci u polugodišnjem i godišnjem izvještaju o izvršenju proračuna iskazuju na razini odjeljka ekonomske klasifikacije.</w:t>
      </w:r>
    </w:p>
    <w:p w14:paraId="70C6C7B5" w14:textId="77777777" w:rsidR="00D104DE" w:rsidRPr="00FE21EB" w:rsidRDefault="00D104DE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F15C725" w14:textId="794BA826" w:rsidR="00267162" w:rsidRPr="00FE21EB" w:rsidRDefault="00EC6924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Člankom 108. Zakona o proračunu i člankom 4. Pravilnika o polugodišnjem i godišnjem</w:t>
      </w:r>
      <w:r w:rsidR="00D104DE" w:rsidRPr="00FE21EB">
        <w:rPr>
          <w:rFonts w:ascii="Arial" w:hAnsi="Arial" w:cs="Arial"/>
          <w:lang w:val="hr-HR"/>
        </w:rPr>
        <w:t xml:space="preserve"> </w:t>
      </w:r>
      <w:r w:rsidRPr="00FE21EB">
        <w:rPr>
          <w:rFonts w:ascii="Arial" w:hAnsi="Arial" w:cs="Arial"/>
          <w:lang w:val="hr-HR"/>
        </w:rPr>
        <w:t>izvještaju o izvršenju proračuna, utvrđeno je da polugodišnji izvještaj o izvršenju proračuna sadrži: opći dio proračuna koji čine</w:t>
      </w:r>
      <w:r w:rsidR="002E591B" w:rsidRPr="00FE21EB">
        <w:rPr>
          <w:rFonts w:ascii="Arial" w:hAnsi="Arial" w:cs="Arial"/>
          <w:lang w:val="hr-HR"/>
        </w:rPr>
        <w:t xml:space="preserve"> sažetak</w:t>
      </w:r>
      <w:r w:rsidRPr="00FE21EB">
        <w:rPr>
          <w:rFonts w:ascii="Arial" w:hAnsi="Arial" w:cs="Arial"/>
          <w:lang w:val="hr-HR"/>
        </w:rPr>
        <w:t xml:space="preserve"> Račun</w:t>
      </w:r>
      <w:r w:rsidR="002E591B" w:rsidRPr="00FE21EB">
        <w:rPr>
          <w:rFonts w:ascii="Arial" w:hAnsi="Arial" w:cs="Arial"/>
          <w:lang w:val="hr-HR"/>
        </w:rPr>
        <w:t>a</w:t>
      </w:r>
      <w:r w:rsidRPr="00FE21EB">
        <w:rPr>
          <w:rFonts w:ascii="Arial" w:hAnsi="Arial" w:cs="Arial"/>
          <w:lang w:val="hr-HR"/>
        </w:rPr>
        <w:t xml:space="preserve"> prihoda i rashoda i Račun financiranja na razini </w:t>
      </w:r>
      <w:r w:rsidR="00796CCD" w:rsidRPr="00FE21EB">
        <w:rPr>
          <w:rFonts w:ascii="Arial" w:hAnsi="Arial" w:cs="Arial"/>
          <w:lang w:val="hr-HR"/>
        </w:rPr>
        <w:t>odjeljka</w:t>
      </w:r>
      <w:r w:rsidRPr="00FE21EB">
        <w:rPr>
          <w:rFonts w:ascii="Arial" w:hAnsi="Arial" w:cs="Arial"/>
          <w:lang w:val="hr-HR"/>
        </w:rPr>
        <w:t xml:space="preserve"> ekonomske klasifikacije; posebni dio proračuna po organizacijskoj</w:t>
      </w:r>
      <w:r w:rsidR="00796CCD" w:rsidRPr="00FE21EB">
        <w:rPr>
          <w:rFonts w:ascii="Arial" w:hAnsi="Arial" w:cs="Arial"/>
          <w:lang w:val="hr-HR"/>
        </w:rPr>
        <w:t>, izvorima financiranja i ekonomskoj klasifikaciji raspoređenih u programe koji se sastoje od aktivnosti i projekata na razini skupine i odjeljka</w:t>
      </w:r>
      <w:r w:rsidRPr="00FE21EB">
        <w:rPr>
          <w:rFonts w:ascii="Arial" w:hAnsi="Arial" w:cs="Arial"/>
          <w:lang w:val="hr-HR"/>
        </w:rPr>
        <w:t xml:space="preserve">; </w:t>
      </w:r>
      <w:r w:rsidR="00796CCD" w:rsidRPr="00FE21EB">
        <w:rPr>
          <w:rFonts w:ascii="Arial" w:hAnsi="Arial" w:cs="Arial"/>
          <w:lang w:val="hr-HR"/>
        </w:rPr>
        <w:t xml:space="preserve">te posebni izvještaji: izvještaj o korištenju proračunske zalihe; </w:t>
      </w:r>
      <w:r w:rsidRPr="00FE21EB">
        <w:rPr>
          <w:rFonts w:ascii="Arial" w:hAnsi="Arial" w:cs="Arial"/>
          <w:lang w:val="hr-HR"/>
        </w:rPr>
        <w:t xml:space="preserve">izvještaj o zaduživanju na domaćem i stranom tržištu novca i kapitala; izvještaj o danim jamstvima i </w:t>
      </w:r>
      <w:r w:rsidR="00796CCD" w:rsidRPr="00FE21EB">
        <w:rPr>
          <w:rFonts w:ascii="Arial" w:hAnsi="Arial" w:cs="Arial"/>
          <w:lang w:val="hr-HR"/>
        </w:rPr>
        <w:t>plaćanjima po protestiranim jamstvima</w:t>
      </w:r>
      <w:r w:rsidRPr="00FE21EB">
        <w:rPr>
          <w:rFonts w:ascii="Arial" w:hAnsi="Arial" w:cs="Arial"/>
          <w:lang w:val="hr-HR"/>
        </w:rPr>
        <w:t xml:space="preserve">; izvještaj o </w:t>
      </w:r>
      <w:r w:rsidR="00796CCD" w:rsidRPr="00FE21EB">
        <w:rPr>
          <w:rFonts w:ascii="Arial" w:hAnsi="Arial" w:cs="Arial"/>
          <w:lang w:val="hr-HR"/>
        </w:rPr>
        <w:t>korištenju sredstava fondova Europske unije</w:t>
      </w:r>
      <w:r w:rsidRPr="00FE21EB">
        <w:rPr>
          <w:rFonts w:ascii="Arial" w:hAnsi="Arial" w:cs="Arial"/>
          <w:lang w:val="hr-HR"/>
        </w:rPr>
        <w:t>;</w:t>
      </w:r>
      <w:r w:rsidR="00796CCD" w:rsidRPr="00FE21EB">
        <w:rPr>
          <w:rFonts w:ascii="Arial" w:hAnsi="Arial" w:cs="Arial"/>
          <w:lang w:val="hr-HR"/>
        </w:rPr>
        <w:t xml:space="preserve"> izvještaj o danim zajmovima i potraživanjima po danim zajmovima, izvještaj o stanju potraživanja i dospjelih obveza te o stanju potencijalnih obveza po osnovi sudskih sporova te </w:t>
      </w:r>
      <w:r w:rsidRPr="00FE21EB">
        <w:rPr>
          <w:rFonts w:ascii="Arial" w:hAnsi="Arial" w:cs="Arial"/>
          <w:lang w:val="hr-HR"/>
        </w:rPr>
        <w:t>obrazloženje ostvarenja prihoda i primitaka te rashoda i izdataka.</w:t>
      </w:r>
    </w:p>
    <w:p w14:paraId="45C33AA8" w14:textId="77777777" w:rsidR="00D104DE" w:rsidRPr="00FE21EB" w:rsidRDefault="00D104DE" w:rsidP="00EC692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BD79D89" w14:textId="07D2B2D8" w:rsidR="00D104DE" w:rsidRPr="00FE21EB" w:rsidRDefault="00D104DE" w:rsidP="00D104DE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FE21EB">
        <w:rPr>
          <w:rFonts w:ascii="Arial" w:hAnsi="Arial" w:cs="Arial"/>
          <w:lang w:val="hr-HR"/>
        </w:rPr>
        <w:t>Sukladno članku 8</w:t>
      </w:r>
      <w:r w:rsidR="00090D24">
        <w:rPr>
          <w:rFonts w:ascii="Arial" w:hAnsi="Arial" w:cs="Arial"/>
          <w:lang w:val="hr-HR"/>
        </w:rPr>
        <w:t>8</w:t>
      </w:r>
      <w:r w:rsidRPr="00FE21EB">
        <w:rPr>
          <w:rFonts w:ascii="Arial" w:hAnsi="Arial" w:cs="Arial"/>
          <w:lang w:val="hr-HR"/>
        </w:rPr>
        <w:t>.</w:t>
      </w:r>
      <w:r w:rsidR="00090D24">
        <w:rPr>
          <w:rFonts w:ascii="Arial" w:hAnsi="Arial" w:cs="Arial"/>
          <w:lang w:val="hr-HR"/>
        </w:rPr>
        <w:t xml:space="preserve"> stavak 1.</w:t>
      </w:r>
      <w:r w:rsidRPr="00FE21EB">
        <w:rPr>
          <w:rFonts w:ascii="Arial" w:hAnsi="Arial" w:cs="Arial"/>
          <w:lang w:val="hr-HR"/>
        </w:rPr>
        <w:t xml:space="preserve"> Zakona o proračunu, upravno tijelo za financije izrađuje </w:t>
      </w:r>
      <w:r w:rsidR="00796CCD" w:rsidRPr="00FE21EB">
        <w:rPr>
          <w:rFonts w:ascii="Arial" w:hAnsi="Arial" w:cs="Arial"/>
          <w:lang w:val="hr-HR"/>
        </w:rPr>
        <w:t>polu</w:t>
      </w:r>
      <w:r w:rsidRPr="00FE21EB">
        <w:rPr>
          <w:rFonts w:ascii="Arial" w:hAnsi="Arial" w:cs="Arial"/>
          <w:lang w:val="hr-HR"/>
        </w:rPr>
        <w:t xml:space="preserve">godišnji izvještaj o izvršenju proračuna i dostavlja ga načelniku do </w:t>
      </w:r>
      <w:r w:rsidR="00796CCD" w:rsidRPr="00FE21EB">
        <w:rPr>
          <w:rFonts w:ascii="Arial" w:hAnsi="Arial" w:cs="Arial"/>
          <w:lang w:val="hr-HR"/>
        </w:rPr>
        <w:t>1</w:t>
      </w:r>
      <w:r w:rsidRPr="00FE21EB">
        <w:rPr>
          <w:rFonts w:ascii="Arial" w:hAnsi="Arial" w:cs="Arial"/>
          <w:lang w:val="hr-HR"/>
        </w:rPr>
        <w:t xml:space="preserve">5. </w:t>
      </w:r>
      <w:r w:rsidR="00796CCD" w:rsidRPr="00FE21EB">
        <w:rPr>
          <w:rFonts w:ascii="Arial" w:hAnsi="Arial" w:cs="Arial"/>
          <w:lang w:val="hr-HR"/>
        </w:rPr>
        <w:t>rujna</w:t>
      </w:r>
      <w:r w:rsidRPr="00FE21EB">
        <w:rPr>
          <w:rFonts w:ascii="Arial" w:hAnsi="Arial" w:cs="Arial"/>
          <w:lang w:val="hr-HR"/>
        </w:rPr>
        <w:t xml:space="preserve"> tekuće godine za </w:t>
      </w:r>
      <w:r w:rsidR="00796CCD" w:rsidRPr="00FE21EB">
        <w:rPr>
          <w:rFonts w:ascii="Arial" w:hAnsi="Arial" w:cs="Arial"/>
          <w:lang w:val="hr-HR"/>
        </w:rPr>
        <w:t>razdoblje od 01.01.-30.06.</w:t>
      </w:r>
      <w:r w:rsidRPr="00FE21EB">
        <w:rPr>
          <w:rFonts w:ascii="Arial" w:hAnsi="Arial" w:cs="Arial"/>
          <w:lang w:val="hr-HR"/>
        </w:rPr>
        <w:t>, koji ga podnosi predstavničkom tijelu na donošenje do 3</w:t>
      </w:r>
      <w:r w:rsidR="00796CCD" w:rsidRPr="00FE21EB">
        <w:rPr>
          <w:rFonts w:ascii="Arial" w:hAnsi="Arial" w:cs="Arial"/>
          <w:lang w:val="hr-HR"/>
        </w:rPr>
        <w:t>0</w:t>
      </w:r>
      <w:r w:rsidRPr="00FE21EB">
        <w:rPr>
          <w:rFonts w:ascii="Arial" w:hAnsi="Arial" w:cs="Arial"/>
          <w:lang w:val="hr-HR"/>
        </w:rPr>
        <w:t xml:space="preserve">. </w:t>
      </w:r>
      <w:r w:rsidR="00796CCD" w:rsidRPr="00FE21EB">
        <w:rPr>
          <w:rFonts w:ascii="Arial" w:hAnsi="Arial" w:cs="Arial"/>
          <w:lang w:val="hr-HR"/>
        </w:rPr>
        <w:t>rujna</w:t>
      </w:r>
      <w:r w:rsidRPr="00FE21EB">
        <w:rPr>
          <w:rFonts w:ascii="Arial" w:hAnsi="Arial" w:cs="Arial"/>
          <w:lang w:val="hr-HR"/>
        </w:rPr>
        <w:t xml:space="preserve"> tekuće godine za pr</w:t>
      </w:r>
      <w:r w:rsidR="00796CCD" w:rsidRPr="00FE21EB">
        <w:rPr>
          <w:rFonts w:ascii="Arial" w:hAnsi="Arial" w:cs="Arial"/>
          <w:lang w:val="hr-HR"/>
        </w:rPr>
        <w:t xml:space="preserve">vo polugodište. </w:t>
      </w:r>
    </w:p>
    <w:sectPr w:rsidR="00D104DE" w:rsidRPr="00FE2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4"/>
    <w:rsid w:val="00090D24"/>
    <w:rsid w:val="00181B6B"/>
    <w:rsid w:val="00267162"/>
    <w:rsid w:val="002B17F9"/>
    <w:rsid w:val="002B504D"/>
    <w:rsid w:val="002E591B"/>
    <w:rsid w:val="00335942"/>
    <w:rsid w:val="00393526"/>
    <w:rsid w:val="00444F6C"/>
    <w:rsid w:val="005133BA"/>
    <w:rsid w:val="00780072"/>
    <w:rsid w:val="00796CCD"/>
    <w:rsid w:val="008A7911"/>
    <w:rsid w:val="00A34E11"/>
    <w:rsid w:val="00A353D2"/>
    <w:rsid w:val="00A83C26"/>
    <w:rsid w:val="00AF54F4"/>
    <w:rsid w:val="00CF3D6D"/>
    <w:rsid w:val="00D104DE"/>
    <w:rsid w:val="00EC6924"/>
    <w:rsid w:val="00F65960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434B"/>
  <w15:chartTrackingRefBased/>
  <w15:docId w15:val="{97F67189-D248-4076-A1D6-43256BF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2B8A-9BE1-4B00-BC57-EE53CA96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6</cp:revision>
  <dcterms:created xsi:type="dcterms:W3CDTF">2023-09-01T08:09:00Z</dcterms:created>
  <dcterms:modified xsi:type="dcterms:W3CDTF">2023-09-04T13:38:00Z</dcterms:modified>
</cp:coreProperties>
</file>